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017D6" w14:textId="77777777" w:rsidR="00B46C3C" w:rsidRPr="00987EE8" w:rsidRDefault="00B46C3C" w:rsidP="00B46C3C">
      <w:pPr>
        <w:spacing w:after="0" w:line="240" w:lineRule="auto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763F6DB1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研究実績一覧</w:t>
      </w:r>
      <w:proofErr w:type="spellEnd"/>
    </w:p>
    <w:p w14:paraId="7A60105D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536637E6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5260C3BC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6541D830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A0FA1ED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34C3B792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05442F2B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37B66EC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0028229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1EC38679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E0A895A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23D2468F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2A3F5339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9E267" w14:textId="2749195D" w:rsidR="00D73189" w:rsidRPr="009858E5" w:rsidRDefault="00D845B9" w:rsidP="007D45FB">
            <w:pPr>
              <w:ind w:leftChars="20" w:left="44" w:rightChars="15" w:right="33"/>
              <w:jc w:val="both"/>
              <w:rPr>
                <w:rFonts w:ascii="ＭＳ 明朝" w:eastAsia="ＭＳ 明朝" w:hAnsi="ＭＳ 明朝"/>
                <w:color w:val="000000" w:themeColor="text1"/>
                <w:spacing w:val="-6"/>
                <w:sz w:val="21"/>
                <w:szCs w:val="21"/>
                <w:lang w:eastAsia="ja-JP"/>
              </w:rPr>
            </w:pPr>
            <w:r w:rsidRPr="009858E5">
              <w:rPr>
                <w:rFonts w:ascii="ＭＳ 明朝" w:eastAsia="ＭＳ 明朝" w:hAnsi="ＭＳ 明朝" w:hint="eastAsia"/>
                <w:color w:val="000000" w:themeColor="text1"/>
                <w:spacing w:val="-6"/>
                <w:sz w:val="21"/>
                <w:szCs w:val="21"/>
                <w:lang w:eastAsia="ja-JP"/>
              </w:rPr>
              <w:t xml:space="preserve">　</w:t>
            </w:r>
            <w:r w:rsidR="007D45FB" w:rsidRPr="007D45FB">
              <w:rPr>
                <w:rFonts w:ascii="ＭＳ 明朝" w:eastAsia="ＭＳ 明朝" w:hAnsi="ＭＳ 明朝" w:hint="eastAsia"/>
                <w:color w:val="000000" w:themeColor="text1"/>
                <w:spacing w:val="-4"/>
                <w:sz w:val="21"/>
                <w:szCs w:val="21"/>
                <w:lang w:eastAsia="ja-JP"/>
              </w:rPr>
              <w:t>あなたの研究実績を一覧として作成してください。研究実績には、学術論文、学会報告、著書、その他を区別し、最近のものから箇条書きで記載してください。また、主な学術論文（学位論文</w:t>
            </w:r>
            <w:r w:rsidR="007D45FB" w:rsidRPr="007D45FB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 xml:space="preserve"> </w:t>
            </w:r>
            <w:r w:rsidR="007D45FB" w:rsidRPr="007D45FB">
              <w:rPr>
                <w:rFonts w:ascii="ＭＳ 明朝" w:eastAsia="ＭＳ 明朝" w:hAnsi="ＭＳ 明朝" w:hint="eastAsia"/>
                <w:color w:val="000000" w:themeColor="text1"/>
                <w:spacing w:val="-8"/>
                <w:sz w:val="21"/>
                <w:szCs w:val="21"/>
                <w:lang w:eastAsia="ja-JP"/>
              </w:rPr>
              <w:t>を含む）の別刷（学位論文の場合は要旨）がある場合は 3 編以内を添付してください。それ以外の</w:t>
            </w:r>
            <w:r w:rsidR="007D45FB" w:rsidRPr="007D45FB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添付は不要です。</w:t>
            </w:r>
          </w:p>
        </w:tc>
      </w:tr>
      <w:tr w:rsidR="00B46C3C" w:rsidRPr="00987EE8" w14:paraId="7742B117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5A688853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5490B07F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（注）1　※印欄は何も記入しないでください。</w:t>
      </w:r>
    </w:p>
    <w:p w14:paraId="4DCFDCC4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箇条書きでお書きください。</w:t>
      </w:r>
    </w:p>
    <w:p w14:paraId="3A5522DF" w14:textId="77777777" w:rsidR="00B46C3C" w:rsidRPr="00B46C3C" w:rsidRDefault="00B46C3C" w:rsidP="00C31C99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研究実績一覧が複数枚に及ぶ場合は、ヘッダー右に「ページ番号／総ページ数」を記載してください。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F3D1" w14:textId="77777777" w:rsidR="005922F0" w:rsidRDefault="005922F0">
      <w:pPr>
        <w:spacing w:after="0" w:line="240" w:lineRule="auto"/>
      </w:pPr>
      <w:r>
        <w:separator/>
      </w:r>
    </w:p>
  </w:endnote>
  <w:endnote w:type="continuationSeparator" w:id="0">
    <w:p w14:paraId="32F57F04" w14:textId="77777777" w:rsidR="005922F0" w:rsidRDefault="0059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1BB8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EA45F" w14:textId="77777777" w:rsidR="005922F0" w:rsidRDefault="005922F0">
      <w:pPr>
        <w:spacing w:after="0" w:line="240" w:lineRule="auto"/>
      </w:pPr>
      <w:r>
        <w:separator/>
      </w:r>
    </w:p>
  </w:footnote>
  <w:footnote w:type="continuationSeparator" w:id="0">
    <w:p w14:paraId="297DD643" w14:textId="77777777" w:rsidR="005922F0" w:rsidRDefault="00592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1976" w14:textId="77777777" w:rsidR="00C31C99" w:rsidRDefault="00C31C99" w:rsidP="00C31C99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172611"/>
    <w:rsid w:val="001F08A5"/>
    <w:rsid w:val="001F6840"/>
    <w:rsid w:val="001F788B"/>
    <w:rsid w:val="00221B73"/>
    <w:rsid w:val="00256FF6"/>
    <w:rsid w:val="002804C0"/>
    <w:rsid w:val="002A1A01"/>
    <w:rsid w:val="00392697"/>
    <w:rsid w:val="003A0B30"/>
    <w:rsid w:val="003C3E1A"/>
    <w:rsid w:val="00400F42"/>
    <w:rsid w:val="0041772F"/>
    <w:rsid w:val="00440393"/>
    <w:rsid w:val="004C0974"/>
    <w:rsid w:val="00503E0A"/>
    <w:rsid w:val="0052069B"/>
    <w:rsid w:val="00535817"/>
    <w:rsid w:val="005922F0"/>
    <w:rsid w:val="00621FB5"/>
    <w:rsid w:val="0063240C"/>
    <w:rsid w:val="00636A3E"/>
    <w:rsid w:val="00662FA7"/>
    <w:rsid w:val="006816A6"/>
    <w:rsid w:val="00706FE6"/>
    <w:rsid w:val="00744B92"/>
    <w:rsid w:val="0075646C"/>
    <w:rsid w:val="007D45FB"/>
    <w:rsid w:val="00803CC5"/>
    <w:rsid w:val="00834B40"/>
    <w:rsid w:val="00851FA2"/>
    <w:rsid w:val="00875E81"/>
    <w:rsid w:val="00893A3C"/>
    <w:rsid w:val="008B1DA8"/>
    <w:rsid w:val="00914D38"/>
    <w:rsid w:val="00916DBB"/>
    <w:rsid w:val="00951F4C"/>
    <w:rsid w:val="00956493"/>
    <w:rsid w:val="009858E5"/>
    <w:rsid w:val="00987EE8"/>
    <w:rsid w:val="009A4948"/>
    <w:rsid w:val="009B665F"/>
    <w:rsid w:val="009D0CBD"/>
    <w:rsid w:val="009E0632"/>
    <w:rsid w:val="009E2F26"/>
    <w:rsid w:val="009F754E"/>
    <w:rsid w:val="00AB159B"/>
    <w:rsid w:val="00B26D40"/>
    <w:rsid w:val="00B31F81"/>
    <w:rsid w:val="00B46C3C"/>
    <w:rsid w:val="00BC49D5"/>
    <w:rsid w:val="00C31C99"/>
    <w:rsid w:val="00C96867"/>
    <w:rsid w:val="00CA44D4"/>
    <w:rsid w:val="00CD6A6E"/>
    <w:rsid w:val="00CE3492"/>
    <w:rsid w:val="00CF526F"/>
    <w:rsid w:val="00D30761"/>
    <w:rsid w:val="00D45AF4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7ECAD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E528-79B3-4E51-95F6-99487A26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2025-03-24T01:44:00Z</dcterms:created>
  <dcterms:modified xsi:type="dcterms:W3CDTF">2025-03-24T01:44:00Z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