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DB2" w:rsidRDefault="00241DB2">
      <w:pPr>
        <w:pStyle w:val="a3"/>
        <w:rPr>
          <w:rFonts w:ascii="Times New Roman"/>
          <w:sz w:val="29"/>
        </w:rPr>
      </w:pPr>
    </w:p>
    <w:p w:rsidR="00241DB2" w:rsidRDefault="00D46CC6">
      <w:pPr>
        <w:spacing w:before="4" w:line="475" w:lineRule="exact"/>
        <w:ind w:left="2219" w:right="2115"/>
        <w:jc w:val="center"/>
        <w:rPr>
          <w:b/>
        </w:rPr>
      </w:pPr>
      <w:r>
        <w:rPr>
          <w:b/>
        </w:rPr>
        <w:t>エキスパートパネル（EP）</w:t>
      </w:r>
      <w:r>
        <w:rPr>
          <w:b/>
          <w:u w:val="single"/>
        </w:rPr>
        <w:t>開催後</w:t>
      </w:r>
      <w:r>
        <w:rPr>
          <w:b/>
        </w:rPr>
        <w:t>の転機情報</w:t>
      </w:r>
    </w:p>
    <w:p w:rsidR="00241DB2" w:rsidRDefault="00D46CC6">
      <w:pPr>
        <w:pStyle w:val="a3"/>
        <w:spacing w:before="11" w:line="196" w:lineRule="auto"/>
        <w:ind w:left="219" w:right="117" w:hanging="1"/>
        <w:jc w:val="both"/>
      </w:pPr>
      <w:r>
        <w:rPr>
          <w:spacing w:val="-8"/>
        </w:rPr>
        <w:t>エキスパートパネルの開催後の転機の情報が必要となります。フリー記載の紹介状でも</w:t>
      </w:r>
      <w:r>
        <w:rPr>
          <w:spacing w:val="-9"/>
        </w:rPr>
        <w:t>可能です。下記フォームを使用していただければ、紹介上の記載は簡易なもので問題あ</w:t>
      </w:r>
      <w:r>
        <w:t>りません。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2068"/>
        <w:gridCol w:w="4449"/>
      </w:tblGrid>
      <w:tr w:rsidR="00241DB2">
        <w:trPr>
          <w:trHeight w:val="594"/>
        </w:trPr>
        <w:tc>
          <w:tcPr>
            <w:tcW w:w="926" w:type="dxa"/>
            <w:tcBorders>
              <w:bottom w:val="double" w:sz="1" w:space="0" w:color="000000"/>
            </w:tcBorders>
          </w:tcPr>
          <w:p w:rsidR="00241DB2" w:rsidRDefault="00D46CC6">
            <w:pPr>
              <w:pStyle w:val="TableParagraph"/>
              <w:spacing w:line="284" w:lineRule="exact"/>
              <w:ind w:left="110"/>
              <w:rPr>
                <w:sz w:val="18"/>
              </w:rPr>
            </w:pPr>
            <w:r>
              <w:rPr>
                <w:sz w:val="18"/>
              </w:rPr>
              <w:t>紹介状で</w:t>
            </w:r>
          </w:p>
          <w:p w:rsidR="00241DB2" w:rsidRDefault="00D46CC6">
            <w:pPr>
              <w:pStyle w:val="TableParagraph"/>
              <w:spacing w:line="290" w:lineRule="exact"/>
              <w:ind w:left="110"/>
              <w:rPr>
                <w:sz w:val="18"/>
              </w:rPr>
            </w:pPr>
            <w:r>
              <w:rPr>
                <w:sz w:val="18"/>
              </w:rPr>
              <w:t>の記載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 w:rsidR="00241DB2" w:rsidRDefault="00D46CC6">
            <w:pPr>
              <w:pStyle w:val="TableParagraph"/>
              <w:spacing w:line="288" w:lineRule="exact"/>
              <w:rPr>
                <w:sz w:val="18"/>
              </w:rPr>
            </w:pPr>
            <w:r>
              <w:rPr>
                <w:sz w:val="18"/>
              </w:rPr>
              <w:t>項目</w:t>
            </w:r>
          </w:p>
        </w:tc>
        <w:tc>
          <w:tcPr>
            <w:tcW w:w="4449" w:type="dxa"/>
            <w:tcBorders>
              <w:bottom w:val="double" w:sz="1" w:space="0" w:color="000000"/>
            </w:tcBorders>
          </w:tcPr>
          <w:p w:rsidR="00241DB2" w:rsidRDefault="00D46CC6">
            <w:pPr>
              <w:pStyle w:val="TableParagraph"/>
              <w:spacing w:line="288" w:lineRule="exact"/>
              <w:ind w:left="111"/>
              <w:rPr>
                <w:sz w:val="18"/>
              </w:rPr>
            </w:pPr>
            <w:r>
              <w:rPr>
                <w:sz w:val="18"/>
              </w:rPr>
              <w:t>内容</w:t>
            </w:r>
          </w:p>
        </w:tc>
      </w:tr>
      <w:tr w:rsidR="00241DB2">
        <w:trPr>
          <w:trHeight w:val="359"/>
        </w:trPr>
        <w:tc>
          <w:tcPr>
            <w:tcW w:w="926" w:type="dxa"/>
            <w:tcBorders>
              <w:top w:val="double" w:sz="1" w:space="0" w:color="000000"/>
            </w:tcBorders>
          </w:tcPr>
          <w:p w:rsidR="00241DB2" w:rsidRDefault="00241DB2">
            <w:pPr>
              <w:pStyle w:val="TableParagraph"/>
              <w:spacing w:before="7"/>
              <w:ind w:left="0"/>
              <w:rPr>
                <w:rFonts w:ascii="メイリオ"/>
                <w:sz w:val="3"/>
              </w:rPr>
            </w:pPr>
          </w:p>
          <w:p w:rsidR="00241DB2" w:rsidRDefault="005A2256">
            <w:pPr>
              <w:pStyle w:val="TableParagraph"/>
              <w:spacing w:line="164" w:lineRule="exact"/>
              <w:ind w:left="375"/>
              <w:rPr>
                <w:rFonts w:ascii="メイリオ"/>
                <w:sz w:val="16"/>
              </w:rPr>
            </w:pPr>
            <w:r>
              <w:rPr>
                <w:rFonts w:ascii="メイリオ"/>
                <w:position w:val="-2"/>
                <w:sz w:val="16"/>
              </w:rPr>
            </w:r>
            <w:r>
              <w:rPr>
                <w:rFonts w:ascii="メイリオ"/>
                <w:position w:val="-2"/>
                <w:sz w:val="16"/>
              </w:rPr>
              <w:pict>
                <v:group id="_x0000_s1032" style="width:8.2pt;height:8.2pt;mso-position-horizontal-relative:char;mso-position-vertical-relative:line" coordsize="164,164">
                  <v:rect id="_x0000_s1033" style="position:absolute;left:7;top:7;width:149;height:149" filled="f" strokeweight=".72pt"/>
                  <w10:wrap type="none"/>
                  <w10:anchorlock/>
                </v:group>
              </w:pict>
            </w:r>
          </w:p>
        </w:tc>
        <w:tc>
          <w:tcPr>
            <w:tcW w:w="2068" w:type="dxa"/>
            <w:tcBorders>
              <w:top w:val="double" w:sz="1" w:space="0" w:color="000000"/>
            </w:tcBorders>
          </w:tcPr>
          <w:p w:rsidR="00241DB2" w:rsidRDefault="00D46CC6">
            <w:pPr>
              <w:pStyle w:val="TableParagraph"/>
              <w:spacing w:line="287" w:lineRule="exact"/>
              <w:rPr>
                <w:sz w:val="18"/>
              </w:rPr>
            </w:pPr>
            <w:r>
              <w:rPr>
                <w:sz w:val="18"/>
              </w:rPr>
              <w:t>転機（EP 後）</w:t>
            </w:r>
          </w:p>
        </w:tc>
        <w:tc>
          <w:tcPr>
            <w:tcW w:w="4449" w:type="dxa"/>
            <w:tcBorders>
              <w:top w:val="double" w:sz="1" w:space="0" w:color="000000"/>
            </w:tcBorders>
          </w:tcPr>
          <w:p w:rsidR="00241DB2" w:rsidRDefault="00D46CC6">
            <w:pPr>
              <w:pStyle w:val="TableParagraph"/>
              <w:spacing w:before="16"/>
              <w:ind w:left="111"/>
              <w:rPr>
                <w:sz w:val="18"/>
              </w:rPr>
            </w:pPr>
            <w:r>
              <w:rPr>
                <w:rFonts w:hint="eastAsia"/>
                <w:sz w:val="18"/>
              </w:rPr>
              <w:t>生存　・　　死亡　　・　不明もしくは追跡不可</w:t>
            </w:r>
          </w:p>
        </w:tc>
      </w:tr>
      <w:tr w:rsidR="00241DB2">
        <w:trPr>
          <w:trHeight w:val="359"/>
        </w:trPr>
        <w:tc>
          <w:tcPr>
            <w:tcW w:w="926" w:type="dxa"/>
          </w:tcPr>
          <w:p w:rsidR="00241DB2" w:rsidRDefault="00241DB2">
            <w:pPr>
              <w:pStyle w:val="TableParagraph"/>
              <w:spacing w:before="7"/>
              <w:ind w:left="0"/>
              <w:rPr>
                <w:rFonts w:ascii="メイリオ"/>
                <w:sz w:val="3"/>
              </w:rPr>
            </w:pPr>
          </w:p>
          <w:p w:rsidR="00241DB2" w:rsidRDefault="005A2256">
            <w:pPr>
              <w:pStyle w:val="TableParagraph"/>
              <w:spacing w:line="164" w:lineRule="exact"/>
              <w:ind w:left="375"/>
              <w:rPr>
                <w:rFonts w:ascii="メイリオ"/>
                <w:sz w:val="16"/>
              </w:rPr>
            </w:pPr>
            <w:r>
              <w:rPr>
                <w:rFonts w:ascii="メイリオ"/>
                <w:position w:val="-2"/>
                <w:sz w:val="16"/>
              </w:rPr>
            </w:r>
            <w:r>
              <w:rPr>
                <w:rFonts w:ascii="メイリオ"/>
                <w:position w:val="-2"/>
                <w:sz w:val="16"/>
              </w:rPr>
              <w:pict>
                <v:group id="_x0000_s1030" style="width:8.2pt;height:8.2pt;mso-position-horizontal-relative:char;mso-position-vertical-relative:line" coordsize="164,164">
                  <v:rect id="_x0000_s1031" style="position:absolute;left:7;top:7;width:149;height:149" filled="f" strokeweight=".72pt"/>
                  <w10:wrap type="none"/>
                  <w10:anchorlock/>
                </v:group>
              </w:pict>
            </w:r>
          </w:p>
        </w:tc>
        <w:tc>
          <w:tcPr>
            <w:tcW w:w="2068" w:type="dxa"/>
          </w:tcPr>
          <w:p w:rsidR="00241DB2" w:rsidRDefault="00D46CC6">
            <w:pPr>
              <w:pStyle w:val="TableParagraph"/>
              <w:spacing w:line="288" w:lineRule="exact"/>
              <w:rPr>
                <w:sz w:val="18"/>
              </w:rPr>
            </w:pPr>
            <w:r>
              <w:rPr>
                <w:sz w:val="18"/>
              </w:rPr>
              <w:t>最終生存確認日</w:t>
            </w:r>
          </w:p>
        </w:tc>
        <w:tc>
          <w:tcPr>
            <w:tcW w:w="4449" w:type="dxa"/>
          </w:tcPr>
          <w:p w:rsidR="00241DB2" w:rsidRDefault="00241DB2">
            <w:pPr>
              <w:pStyle w:val="TableParagraph"/>
              <w:spacing w:before="17"/>
              <w:ind w:left="111"/>
              <w:rPr>
                <w:sz w:val="18"/>
              </w:rPr>
            </w:pPr>
          </w:p>
        </w:tc>
      </w:tr>
      <w:tr w:rsidR="00241DB2">
        <w:trPr>
          <w:trHeight w:val="359"/>
        </w:trPr>
        <w:tc>
          <w:tcPr>
            <w:tcW w:w="926" w:type="dxa"/>
          </w:tcPr>
          <w:p w:rsidR="00241DB2" w:rsidRDefault="00241DB2">
            <w:pPr>
              <w:pStyle w:val="TableParagraph"/>
              <w:spacing w:before="7"/>
              <w:ind w:left="0"/>
              <w:rPr>
                <w:rFonts w:ascii="メイリオ"/>
                <w:sz w:val="3"/>
              </w:rPr>
            </w:pPr>
          </w:p>
          <w:p w:rsidR="00241DB2" w:rsidRDefault="005A2256">
            <w:pPr>
              <w:pStyle w:val="TableParagraph"/>
              <w:spacing w:line="164" w:lineRule="exact"/>
              <w:ind w:left="375"/>
              <w:rPr>
                <w:rFonts w:ascii="メイリオ"/>
                <w:sz w:val="16"/>
              </w:rPr>
            </w:pPr>
            <w:r>
              <w:rPr>
                <w:rFonts w:ascii="メイリオ"/>
                <w:position w:val="-2"/>
                <w:sz w:val="16"/>
              </w:rPr>
            </w:r>
            <w:r>
              <w:rPr>
                <w:rFonts w:ascii="メイリオ"/>
                <w:position w:val="-2"/>
                <w:sz w:val="16"/>
              </w:rPr>
              <w:pict>
                <v:group id="_x0000_s1028" style="width:8.2pt;height:8.2pt;mso-position-horizontal-relative:char;mso-position-vertical-relative:line" coordsize="164,164">
                  <v:rect id="_x0000_s1029" style="position:absolute;left:7;top:7;width:149;height:149" filled="f" strokeweight=".72pt"/>
                  <w10:wrap type="none"/>
                  <w10:anchorlock/>
                </v:group>
              </w:pict>
            </w:r>
          </w:p>
        </w:tc>
        <w:tc>
          <w:tcPr>
            <w:tcW w:w="2068" w:type="dxa"/>
          </w:tcPr>
          <w:p w:rsidR="00241DB2" w:rsidRDefault="00D46CC6">
            <w:pPr>
              <w:pStyle w:val="TableParagraph"/>
              <w:spacing w:line="288" w:lineRule="exact"/>
              <w:rPr>
                <w:sz w:val="18"/>
              </w:rPr>
            </w:pPr>
            <w:r>
              <w:rPr>
                <w:sz w:val="18"/>
              </w:rPr>
              <w:t>死亡日</w:t>
            </w:r>
          </w:p>
        </w:tc>
        <w:tc>
          <w:tcPr>
            <w:tcW w:w="4449" w:type="dxa"/>
          </w:tcPr>
          <w:p w:rsidR="00241DB2" w:rsidRDefault="00241DB2">
            <w:pPr>
              <w:pStyle w:val="TableParagraph"/>
              <w:spacing w:before="17"/>
              <w:ind w:left="111"/>
              <w:rPr>
                <w:sz w:val="18"/>
              </w:rPr>
            </w:pPr>
            <w:bookmarkStart w:id="0" w:name="_GoBack"/>
            <w:bookmarkEnd w:id="0"/>
          </w:p>
        </w:tc>
      </w:tr>
      <w:tr w:rsidR="00241DB2">
        <w:trPr>
          <w:trHeight w:val="364"/>
        </w:trPr>
        <w:tc>
          <w:tcPr>
            <w:tcW w:w="926" w:type="dxa"/>
          </w:tcPr>
          <w:p w:rsidR="00241DB2" w:rsidRDefault="00241DB2">
            <w:pPr>
              <w:pStyle w:val="TableParagraph"/>
              <w:spacing w:before="7"/>
              <w:ind w:left="0"/>
              <w:rPr>
                <w:rFonts w:ascii="メイリオ"/>
                <w:sz w:val="3"/>
              </w:rPr>
            </w:pPr>
          </w:p>
          <w:p w:rsidR="00241DB2" w:rsidRDefault="005A2256">
            <w:pPr>
              <w:pStyle w:val="TableParagraph"/>
              <w:spacing w:line="164" w:lineRule="exact"/>
              <w:ind w:left="375"/>
              <w:rPr>
                <w:rFonts w:ascii="メイリオ"/>
                <w:sz w:val="16"/>
              </w:rPr>
            </w:pPr>
            <w:r>
              <w:rPr>
                <w:rFonts w:ascii="メイリオ"/>
                <w:position w:val="-2"/>
                <w:sz w:val="16"/>
              </w:rPr>
            </w:r>
            <w:r>
              <w:rPr>
                <w:rFonts w:ascii="メイリオ"/>
                <w:position w:val="-2"/>
                <w:sz w:val="16"/>
              </w:rPr>
              <w:pict>
                <v:group id="_x0000_s1026" style="width:8.2pt;height:8.2pt;mso-position-horizontal-relative:char;mso-position-vertical-relative:line" coordsize="164,164">
                  <v:rect id="_x0000_s1027" style="position:absolute;left:7;top:7;width:149;height:149" filled="f" strokeweight=".72pt"/>
                  <w10:wrap type="none"/>
                  <w10:anchorlock/>
                </v:group>
              </w:pict>
            </w:r>
          </w:p>
        </w:tc>
        <w:tc>
          <w:tcPr>
            <w:tcW w:w="2068" w:type="dxa"/>
          </w:tcPr>
          <w:p w:rsidR="00241DB2" w:rsidRDefault="00D46CC6">
            <w:pPr>
              <w:pStyle w:val="TableParagraph"/>
              <w:spacing w:line="288" w:lineRule="exact"/>
              <w:rPr>
                <w:sz w:val="18"/>
              </w:rPr>
            </w:pPr>
            <w:r>
              <w:rPr>
                <w:sz w:val="18"/>
              </w:rPr>
              <w:t>死因</w:t>
            </w:r>
          </w:p>
        </w:tc>
        <w:tc>
          <w:tcPr>
            <w:tcW w:w="4449" w:type="dxa"/>
          </w:tcPr>
          <w:p w:rsidR="00D46CC6" w:rsidRDefault="00D46CC6" w:rsidP="00D46CC6">
            <w:pPr>
              <w:pStyle w:val="TableParagraph"/>
              <w:spacing w:before="17"/>
              <w:rPr>
                <w:sz w:val="18"/>
              </w:rPr>
            </w:pPr>
            <w:r>
              <w:rPr>
                <w:rFonts w:hint="eastAsia"/>
                <w:sz w:val="18"/>
              </w:rPr>
              <w:t>原病死　・　他部位のがん死　・　他病死　・　不明</w:t>
            </w:r>
          </w:p>
        </w:tc>
      </w:tr>
    </w:tbl>
    <w:p w:rsidR="00241DB2" w:rsidRDefault="00241DB2">
      <w:pPr>
        <w:pStyle w:val="a3"/>
        <w:spacing w:before="23"/>
        <w:rPr>
          <w:sz w:val="16"/>
        </w:rPr>
      </w:pPr>
    </w:p>
    <w:p w:rsidR="00241DB2" w:rsidRDefault="00D46CC6">
      <w:pPr>
        <w:ind w:left="219"/>
        <w:rPr>
          <w:sz w:val="24"/>
        </w:rPr>
      </w:pPr>
      <w:r>
        <w:rPr>
          <w:sz w:val="24"/>
        </w:rPr>
        <w:t>ご協力ありがとうございました。</w:t>
      </w:r>
    </w:p>
    <w:sectPr w:rsidR="00241DB2">
      <w:headerReference w:type="default" r:id="rId7"/>
      <w:type w:val="continuous"/>
      <w:pgSz w:w="11910" w:h="16840"/>
      <w:pgMar w:top="1580" w:right="15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CC6" w:rsidRDefault="00D46CC6" w:rsidP="00D46CC6">
      <w:r>
        <w:separator/>
      </w:r>
    </w:p>
  </w:endnote>
  <w:endnote w:type="continuationSeparator" w:id="0">
    <w:p w:rsidR="00D46CC6" w:rsidRDefault="00D46CC6" w:rsidP="00D4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CC6" w:rsidRDefault="00D46CC6" w:rsidP="00D46CC6">
      <w:r>
        <w:separator/>
      </w:r>
    </w:p>
  </w:footnote>
  <w:footnote w:type="continuationSeparator" w:id="0">
    <w:p w:rsidR="00D46CC6" w:rsidRDefault="00D46CC6" w:rsidP="00D4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CC6" w:rsidRPr="00D46CC6" w:rsidRDefault="00D46CC6" w:rsidP="00D46CC6">
    <w:pPr>
      <w:pStyle w:val="a5"/>
      <w:jc w:val="right"/>
      <w:rPr>
        <w:rFonts w:asciiTheme="minorEastAsia" w:eastAsiaTheme="minorEastAsia" w:hAnsiTheme="minorEastAsia"/>
        <w:sz w:val="36"/>
      </w:rPr>
    </w:pPr>
    <w:r w:rsidRPr="00D46CC6">
      <w:rPr>
        <w:rFonts w:asciiTheme="minorEastAsia" w:eastAsiaTheme="minorEastAsia" w:hAnsiTheme="minorEastAsia" w:hint="eastAsia"/>
        <w:sz w:val="36"/>
      </w:rPr>
      <w:t>紹介様式6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DB2"/>
    <w:rsid w:val="00241DB2"/>
    <w:rsid w:val="005A2256"/>
    <w:rsid w:val="00D4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76049D"/>
  <w15:docId w15:val="{3532FDDD-872C-494F-8E4B-22D54CD0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  <w:rPr>
      <w:rFonts w:ascii="Meiryo UI" w:eastAsia="Meiryo UI" w:hAnsi="Meiryo UI" w:cs="Meiryo UI"/>
    </w:rPr>
  </w:style>
  <w:style w:type="paragraph" w:styleId="a5">
    <w:name w:val="header"/>
    <w:basedOn w:val="a"/>
    <w:link w:val="a6"/>
    <w:uiPriority w:val="99"/>
    <w:unhideWhenUsed/>
    <w:rsid w:val="00D46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6CC6"/>
    <w:rPr>
      <w:rFonts w:ascii="メイリオ" w:eastAsia="メイリオ" w:hAnsi="メイリオ" w:cs="メイリオ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D46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6CC6"/>
    <w:rPr>
      <w:rFonts w:ascii="メイリオ" w:eastAsia="メイリオ" w:hAnsi="メイリオ" w:cs="メイリオ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92F73-5B61-4F36-8998-D1882705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ICカード用</cp:lastModifiedBy>
  <cp:revision>3</cp:revision>
  <dcterms:created xsi:type="dcterms:W3CDTF">2024-07-03T05:13:00Z</dcterms:created>
  <dcterms:modified xsi:type="dcterms:W3CDTF">2024-09-24T07:27:00Z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2024-07-03T00:00:00Z</vt:filetime>
  </property>
</Properties>
</file>