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5006" w14:textId="77777777" w:rsidR="00A844CB" w:rsidRPr="00F173EE" w:rsidRDefault="00A844CB" w:rsidP="002F6499">
      <w:pPr>
        <w:jc w:val="center"/>
      </w:pPr>
      <w:r w:rsidRPr="00F173EE">
        <w:t>研究に関するお知らせ</w:t>
      </w:r>
    </w:p>
    <w:p w14:paraId="1456D38B" w14:textId="77777777" w:rsidR="006C1872" w:rsidRPr="00F173EE" w:rsidRDefault="005968FB" w:rsidP="002F6499">
      <w:pPr>
        <w:jc w:val="center"/>
      </w:pPr>
      <w:r w:rsidRPr="00F173EE">
        <w:rPr>
          <w:rFonts w:hint="eastAsia"/>
        </w:rPr>
        <w:t>新生児集中治療室</w:t>
      </w:r>
      <w:r w:rsidR="00A844CB" w:rsidRPr="00F173EE">
        <w:t>に入院された赤ちゃんのご両親へ</w:t>
      </w:r>
    </w:p>
    <w:p w14:paraId="61FE3B68" w14:textId="77777777" w:rsidR="00A844CB" w:rsidRPr="00F173EE" w:rsidRDefault="00A844CB"/>
    <w:p w14:paraId="713A02A8" w14:textId="77777777" w:rsidR="00A844CB" w:rsidRPr="00F173EE" w:rsidRDefault="00A844CB" w:rsidP="001303AE">
      <w:pPr>
        <w:jc w:val="left"/>
        <w:rPr>
          <w:b/>
        </w:rPr>
      </w:pPr>
      <w:r w:rsidRPr="00F173EE">
        <w:rPr>
          <w:b/>
        </w:rPr>
        <w:t>臨床研究概要</w:t>
      </w:r>
    </w:p>
    <w:p w14:paraId="5984ED3A" w14:textId="77777777" w:rsidR="00D262B1" w:rsidRPr="00F173EE" w:rsidRDefault="00C14F08" w:rsidP="00A844CB">
      <w:pPr>
        <w:ind w:firstLineChars="100" w:firstLine="210"/>
      </w:pPr>
      <w:r w:rsidRPr="00F173EE">
        <w:t>自治医科大学</w:t>
      </w:r>
      <w:r w:rsidRPr="00F173EE">
        <w:rPr>
          <w:rFonts w:hint="eastAsia"/>
        </w:rPr>
        <w:t>附</w:t>
      </w:r>
      <w:r w:rsidR="00A844CB" w:rsidRPr="00F173EE">
        <w:t>属さいたま医療センター</w:t>
      </w:r>
      <w:r w:rsidR="00D262B1" w:rsidRPr="00F173EE">
        <w:rPr>
          <w:rFonts w:hint="eastAsia"/>
        </w:rPr>
        <w:t>は医療機関であるとともに、研究・教育機関でもあります。</w:t>
      </w:r>
    </w:p>
    <w:p w14:paraId="5B8DB032" w14:textId="40F3B999" w:rsidR="00A844CB" w:rsidRPr="00F173EE" w:rsidRDefault="002F6499" w:rsidP="00A844CB">
      <w:r w:rsidRPr="00F173EE">
        <w:t>周産期科新生児部門（以下、当科と記します）</w:t>
      </w:r>
      <w:r w:rsidR="00A844CB" w:rsidRPr="00F173EE">
        <w:t>では、</w:t>
      </w:r>
      <w:r w:rsidR="00A844CB" w:rsidRPr="00F173EE">
        <w:t>NICU</w:t>
      </w:r>
      <w:r w:rsidR="00A844CB" w:rsidRPr="00F173EE">
        <w:t>（新生児集中治療室）や</w:t>
      </w:r>
      <w:r w:rsidR="00A844CB" w:rsidRPr="00F173EE">
        <w:t>GCU</w:t>
      </w:r>
      <w:r w:rsidR="00A844CB" w:rsidRPr="00F173EE">
        <w:t>（発達支援室）に</w:t>
      </w:r>
      <w:r w:rsidR="00DF5583" w:rsidRPr="00F173EE">
        <w:rPr>
          <w:rFonts w:hint="eastAsia"/>
        </w:rPr>
        <w:t>おいて、</w:t>
      </w:r>
      <w:r w:rsidR="00A844CB" w:rsidRPr="00F173EE">
        <w:t>入院された赤ちゃん</w:t>
      </w:r>
      <w:r w:rsidR="00DF5583" w:rsidRPr="00F173EE">
        <w:rPr>
          <w:rFonts w:hint="eastAsia"/>
        </w:rPr>
        <w:t>へ提供している医療</w:t>
      </w:r>
      <w:r w:rsidR="00DF5583" w:rsidRPr="00F173EE">
        <w:t>の更なる</w:t>
      </w:r>
      <w:r w:rsidR="00A844CB" w:rsidRPr="00F173EE">
        <w:t>質の向上</w:t>
      </w:r>
      <w:r w:rsidR="00DF5583" w:rsidRPr="00F173EE">
        <w:rPr>
          <w:rFonts w:hint="eastAsia"/>
        </w:rPr>
        <w:t>と</w:t>
      </w:r>
      <w:r w:rsidR="00A844CB" w:rsidRPr="00F173EE">
        <w:t>、</w:t>
      </w:r>
      <w:r w:rsidR="00DF5583" w:rsidRPr="00F173EE">
        <w:rPr>
          <w:rFonts w:hint="eastAsia"/>
        </w:rPr>
        <w:t>健やかな発育のための医療環境の</w:t>
      </w:r>
      <w:r w:rsidR="00A844CB" w:rsidRPr="00F173EE">
        <w:t>改善を目指し</w:t>
      </w:r>
      <w:r w:rsidR="00DF5583" w:rsidRPr="00F173EE">
        <w:rPr>
          <w:rFonts w:hint="eastAsia"/>
        </w:rPr>
        <w:t>て</w:t>
      </w:r>
      <w:r w:rsidR="00A844CB" w:rsidRPr="00F173EE">
        <w:t>、様々な</w:t>
      </w:r>
      <w:r w:rsidRPr="00F173EE">
        <w:t>臨床研究を</w:t>
      </w:r>
      <w:r w:rsidR="00A844CB" w:rsidRPr="00F173EE">
        <w:t>行</w:t>
      </w:r>
      <w:r w:rsidRPr="00F173EE">
        <w:t>っております</w:t>
      </w:r>
      <w:r w:rsidR="00A46D25" w:rsidRPr="00F173EE">
        <w:t>。</w:t>
      </w:r>
      <w:r w:rsidR="00082B94" w:rsidRPr="00F173EE">
        <w:t>中には</w:t>
      </w:r>
      <w:r w:rsidR="00A46D25" w:rsidRPr="00F173EE">
        <w:t>特殊な</w:t>
      </w:r>
      <w:r w:rsidR="00A844CB" w:rsidRPr="00F173EE">
        <w:t>処置を</w:t>
      </w:r>
      <w:r w:rsidR="000B7E59" w:rsidRPr="00F173EE">
        <w:rPr>
          <w:rFonts w:hint="eastAsia"/>
        </w:rPr>
        <w:t>必要とする研究</w:t>
      </w:r>
      <w:r w:rsidRPr="00F173EE">
        <w:t>もあり、</w:t>
      </w:r>
      <w:r w:rsidR="00D262B1" w:rsidRPr="00F173EE">
        <w:rPr>
          <w:rFonts w:hint="eastAsia"/>
        </w:rPr>
        <w:t>その場合は、</w:t>
      </w:r>
      <w:r w:rsidR="00A46D25" w:rsidRPr="00F173EE">
        <w:t>担当医から</w:t>
      </w:r>
      <w:r w:rsidR="00A844CB" w:rsidRPr="00F173EE">
        <w:t>同意書を頂くこと</w:t>
      </w:r>
      <w:r w:rsidR="00082B94" w:rsidRPr="00F173EE">
        <w:t>があります</w:t>
      </w:r>
      <w:r w:rsidRPr="00F173EE">
        <w:t>。</w:t>
      </w:r>
      <w:r w:rsidR="00082B94" w:rsidRPr="00F173EE">
        <w:t>当院で行われる研究の全ては</w:t>
      </w:r>
      <w:r w:rsidR="00D262B1" w:rsidRPr="00F173EE">
        <w:rPr>
          <w:rFonts w:hint="eastAsia"/>
        </w:rPr>
        <w:t>自治医科大学の</w:t>
      </w:r>
      <w:r w:rsidR="00A844CB" w:rsidRPr="00F173EE">
        <w:t>倫理委員会の審査を受けたあと、国の定める研究倫理指針に従って実施されます。</w:t>
      </w:r>
    </w:p>
    <w:p w14:paraId="65AD5E1B" w14:textId="77777777" w:rsidR="00F31C46" w:rsidRPr="00F173EE" w:rsidRDefault="00F31C46" w:rsidP="00A844CB"/>
    <w:p w14:paraId="470019E2" w14:textId="77777777" w:rsidR="00A844CB" w:rsidRPr="00F173EE" w:rsidRDefault="00A844CB" w:rsidP="00A844CB">
      <w:r w:rsidRPr="00F173EE">
        <w:t>【</w:t>
      </w:r>
      <w:r w:rsidR="00584FE1" w:rsidRPr="00F173EE">
        <w:rPr>
          <w:rFonts w:hint="eastAsia"/>
        </w:rPr>
        <w:t>本</w:t>
      </w:r>
      <w:r w:rsidRPr="00F173EE">
        <w:t>研究の題名】</w:t>
      </w:r>
      <w:r w:rsidR="00DB1B1E" w:rsidRPr="00F173EE">
        <w:rPr>
          <w:rFonts w:ascii="ＭＳ 明朝" w:hAnsi="ＭＳ 明朝" w:hint="eastAsia"/>
          <w:szCs w:val="21"/>
        </w:rPr>
        <w:t>新生児の心拍変動に関する研究</w:t>
      </w:r>
    </w:p>
    <w:p w14:paraId="6493D76F" w14:textId="49E05A4B" w:rsidR="000B7E59" w:rsidRPr="00F173EE" w:rsidRDefault="00A844CB" w:rsidP="000B7E59">
      <w:r w:rsidRPr="00F173EE">
        <w:t>【</w:t>
      </w:r>
      <w:r w:rsidR="00584FE1" w:rsidRPr="00F173EE">
        <w:rPr>
          <w:rFonts w:hint="eastAsia"/>
        </w:rPr>
        <w:t>本</w:t>
      </w:r>
      <w:r w:rsidRPr="00F173EE">
        <w:t>研究の目的】</w:t>
      </w:r>
      <w:r w:rsidR="000B7E59" w:rsidRPr="00F173EE">
        <w:rPr>
          <w:rFonts w:hint="eastAsia"/>
        </w:rPr>
        <w:t>本研究では心拍数（心臓の拍動回数）を連続的に測定し、心拍数の“ゆらぎ”を分析します。これは心拍変動と呼ばれます。ヒトは常に一定の心拍数を呈しているわけではありません。運動</w:t>
      </w:r>
      <w:r w:rsidR="006328B9" w:rsidRPr="00F173EE">
        <w:rPr>
          <w:rFonts w:hint="eastAsia"/>
        </w:rPr>
        <w:t>中や</w:t>
      </w:r>
      <w:r w:rsidR="000B7E59" w:rsidRPr="00F173EE">
        <w:rPr>
          <w:rFonts w:hint="eastAsia"/>
        </w:rPr>
        <w:t>睡眠中など、その状態に応じて大きく変動します。</w:t>
      </w:r>
      <w:r w:rsidR="000B1351" w:rsidRPr="00F173EE">
        <w:rPr>
          <w:rFonts w:hint="eastAsia"/>
          <w:kern w:val="0"/>
        </w:rPr>
        <w:t>心臓の拍動は自分の意志とは別の、独立した自律神経</w:t>
      </w:r>
      <w:r w:rsidR="00982BEA" w:rsidRPr="00F173EE">
        <w:rPr>
          <w:rFonts w:hint="eastAsia"/>
          <w:kern w:val="0"/>
        </w:rPr>
        <w:t>系</w:t>
      </w:r>
      <w:r w:rsidR="000B1351" w:rsidRPr="00F173EE">
        <w:rPr>
          <w:rFonts w:hint="eastAsia"/>
          <w:kern w:val="0"/>
        </w:rPr>
        <w:t>の命令で決められています。逆に、心拍変動を</w:t>
      </w:r>
      <w:r w:rsidR="000B7E59" w:rsidRPr="00F173EE">
        <w:rPr>
          <w:rFonts w:hint="eastAsia"/>
        </w:rPr>
        <w:t>さらに細かく分析していきますと、自律神経系の活動</w:t>
      </w:r>
      <w:r w:rsidR="000B1351" w:rsidRPr="00F173EE">
        <w:rPr>
          <w:rFonts w:hint="eastAsia"/>
        </w:rPr>
        <w:t>状態</w:t>
      </w:r>
      <w:r w:rsidR="000B7E59" w:rsidRPr="00F173EE">
        <w:rPr>
          <w:rFonts w:hint="eastAsia"/>
        </w:rPr>
        <w:t>がわかってきます。しかし、多くの研究は小児や成人で行われており、出生後早期の新生児の心拍変動に関しては不明な点が多く残されています。赤ちゃんは、お腹の中にいた時代から、外の世界での生活に切り替え</w:t>
      </w:r>
      <w:r w:rsidR="006328B9" w:rsidRPr="00F173EE">
        <w:rPr>
          <w:rFonts w:hint="eastAsia"/>
        </w:rPr>
        <w:t>る作業を人知れず行っており、その</w:t>
      </w:r>
      <w:r w:rsidR="000B7E59" w:rsidRPr="00F173EE">
        <w:rPr>
          <w:rFonts w:hint="eastAsia"/>
        </w:rPr>
        <w:t>過程</w:t>
      </w:r>
      <w:r w:rsidR="006328B9" w:rsidRPr="00F173EE">
        <w:rPr>
          <w:rFonts w:hint="eastAsia"/>
        </w:rPr>
        <w:t>における自律神経系活動</w:t>
      </w:r>
      <w:r w:rsidR="00101CAB" w:rsidRPr="00F173EE">
        <w:rPr>
          <w:rFonts w:hint="eastAsia"/>
        </w:rPr>
        <w:t>を観察するために、</w:t>
      </w:r>
      <w:r w:rsidR="000B7E59" w:rsidRPr="00F173EE">
        <w:rPr>
          <w:rFonts w:hint="eastAsia"/>
        </w:rPr>
        <w:t>心拍変動解析を行います。</w:t>
      </w:r>
    </w:p>
    <w:p w14:paraId="16BCAC5F" w14:textId="77777777" w:rsidR="006328B9" w:rsidRPr="00F173EE" w:rsidRDefault="00A844CB" w:rsidP="00A844CB">
      <w:r w:rsidRPr="00F173EE">
        <w:t>【</w:t>
      </w:r>
      <w:r w:rsidR="00D262B1" w:rsidRPr="00F173EE">
        <w:rPr>
          <w:rFonts w:hint="eastAsia"/>
        </w:rPr>
        <w:t>本</w:t>
      </w:r>
      <w:r w:rsidRPr="00F173EE">
        <w:t>研究の意義】</w:t>
      </w:r>
      <w:r w:rsidR="006328B9" w:rsidRPr="00F173EE">
        <w:rPr>
          <w:rFonts w:hint="eastAsia"/>
        </w:rPr>
        <w:t>新生児期の</w:t>
      </w:r>
      <w:r w:rsidR="000B7E59" w:rsidRPr="00F173EE">
        <w:rPr>
          <w:rFonts w:hint="eastAsia"/>
        </w:rPr>
        <w:t>自律神経系活動</w:t>
      </w:r>
      <w:r w:rsidR="00A12C22" w:rsidRPr="00F173EE">
        <w:rPr>
          <w:rFonts w:hint="eastAsia"/>
        </w:rPr>
        <w:t>が評価できるようになれば、</w:t>
      </w:r>
      <w:r w:rsidR="006328B9" w:rsidRPr="00F173EE">
        <w:rPr>
          <w:rFonts w:hint="eastAsia"/>
        </w:rPr>
        <w:t>赤ちゃんの</w:t>
      </w:r>
      <w:r w:rsidR="00A12C22" w:rsidRPr="00F173EE">
        <w:rPr>
          <w:rFonts w:hint="eastAsia"/>
        </w:rPr>
        <w:t>「</w:t>
      </w:r>
      <w:r w:rsidR="006328B9" w:rsidRPr="00F173EE">
        <w:rPr>
          <w:rFonts w:hint="eastAsia"/>
        </w:rPr>
        <w:t>生理的</w:t>
      </w:r>
      <w:r w:rsidR="00A12C22" w:rsidRPr="00F173EE">
        <w:rPr>
          <w:rFonts w:hint="eastAsia"/>
        </w:rPr>
        <w:t>に安定した</w:t>
      </w:r>
      <w:r w:rsidR="006328B9" w:rsidRPr="00F173EE">
        <w:rPr>
          <w:rFonts w:hint="eastAsia"/>
        </w:rPr>
        <w:t>状態</w:t>
      </w:r>
      <w:r w:rsidR="00A12C22" w:rsidRPr="00F173EE">
        <w:rPr>
          <w:rFonts w:hint="eastAsia"/>
        </w:rPr>
        <w:t>」</w:t>
      </w:r>
      <w:r w:rsidR="006328B9" w:rsidRPr="00F173EE">
        <w:rPr>
          <w:rFonts w:hint="eastAsia"/>
        </w:rPr>
        <w:t>を見いだ</w:t>
      </w:r>
      <w:r w:rsidR="00A12C22" w:rsidRPr="00F173EE">
        <w:rPr>
          <w:rFonts w:hint="eastAsia"/>
        </w:rPr>
        <w:t>す事ができるようになります。さらに、診療</w:t>
      </w:r>
      <w:r w:rsidR="006328B9" w:rsidRPr="00F173EE">
        <w:rPr>
          <w:rFonts w:hint="eastAsia"/>
        </w:rPr>
        <w:t>行為</w:t>
      </w:r>
      <w:r w:rsidR="00A12C22" w:rsidRPr="00F173EE">
        <w:rPr>
          <w:rFonts w:hint="eastAsia"/>
        </w:rPr>
        <w:t>に対する</w:t>
      </w:r>
      <w:r w:rsidR="00101CAB" w:rsidRPr="00F173EE">
        <w:rPr>
          <w:rFonts w:hint="eastAsia"/>
        </w:rPr>
        <w:t>自律神経系活動</w:t>
      </w:r>
      <w:r w:rsidR="00A12C22" w:rsidRPr="00F173EE">
        <w:rPr>
          <w:rFonts w:hint="eastAsia"/>
        </w:rPr>
        <w:t>を観察することで、赤ちゃんにとって最適な</w:t>
      </w:r>
      <w:r w:rsidR="00101CAB" w:rsidRPr="00F173EE">
        <w:rPr>
          <w:rFonts w:hint="eastAsia"/>
        </w:rPr>
        <w:t>医療</w:t>
      </w:r>
      <w:r w:rsidR="006328B9" w:rsidRPr="00F173EE">
        <w:rPr>
          <w:rFonts w:hint="eastAsia"/>
        </w:rPr>
        <w:t>を提供する</w:t>
      </w:r>
      <w:r w:rsidR="00A12C22" w:rsidRPr="00F173EE">
        <w:rPr>
          <w:rFonts w:hint="eastAsia"/>
        </w:rPr>
        <w:t>ことができるようになります。自律神経系活動は</w:t>
      </w:r>
      <w:r w:rsidR="006328B9" w:rsidRPr="00F173EE">
        <w:rPr>
          <w:rFonts w:hint="eastAsia"/>
        </w:rPr>
        <w:t>中枢神経系活動</w:t>
      </w:r>
      <w:r w:rsidR="00A12C22" w:rsidRPr="00F173EE">
        <w:rPr>
          <w:rFonts w:hint="eastAsia"/>
        </w:rPr>
        <w:t>の一つであり、</w:t>
      </w:r>
      <w:r w:rsidR="006328B9" w:rsidRPr="00F173EE">
        <w:rPr>
          <w:rFonts w:hint="eastAsia"/>
        </w:rPr>
        <w:t>長期的な</w:t>
      </w:r>
      <w:r w:rsidR="00A12C22" w:rsidRPr="00F173EE">
        <w:rPr>
          <w:rFonts w:hint="eastAsia"/>
        </w:rPr>
        <w:t>発達</w:t>
      </w:r>
      <w:r w:rsidR="006328B9" w:rsidRPr="00F173EE">
        <w:rPr>
          <w:rFonts w:hint="eastAsia"/>
        </w:rPr>
        <w:t>予後</w:t>
      </w:r>
      <w:r w:rsidR="00A12C22" w:rsidRPr="00F173EE">
        <w:rPr>
          <w:rFonts w:hint="eastAsia"/>
        </w:rPr>
        <w:t>を</w:t>
      </w:r>
      <w:r w:rsidR="006328B9" w:rsidRPr="00F173EE">
        <w:rPr>
          <w:rFonts w:hint="eastAsia"/>
        </w:rPr>
        <w:t>判定</w:t>
      </w:r>
      <w:r w:rsidR="00A12C22" w:rsidRPr="00F173EE">
        <w:rPr>
          <w:rFonts w:hint="eastAsia"/>
        </w:rPr>
        <w:t>する</w:t>
      </w:r>
      <w:r w:rsidR="006328B9" w:rsidRPr="00F173EE">
        <w:rPr>
          <w:rFonts w:hint="eastAsia"/>
        </w:rPr>
        <w:t>一助となります。</w:t>
      </w:r>
    </w:p>
    <w:p w14:paraId="5F2D7354" w14:textId="7AF45253" w:rsidR="00A844CB" w:rsidRPr="00F173EE" w:rsidRDefault="00A844CB" w:rsidP="00A844CB">
      <w:r w:rsidRPr="00F173EE">
        <w:t>【</w:t>
      </w:r>
      <w:r w:rsidR="00D262B1" w:rsidRPr="00F173EE">
        <w:rPr>
          <w:rFonts w:hint="eastAsia"/>
        </w:rPr>
        <w:t>本</w:t>
      </w:r>
      <w:r w:rsidRPr="00F173EE">
        <w:t>研究の対象者】</w:t>
      </w:r>
      <w:r w:rsidR="000B1351" w:rsidRPr="00F173EE">
        <w:rPr>
          <w:rFonts w:hint="eastAsia"/>
        </w:rPr>
        <w:t>2</w:t>
      </w:r>
      <w:r w:rsidR="000B1351" w:rsidRPr="00F173EE">
        <w:t>017</w:t>
      </w:r>
      <w:r w:rsidR="002F6499" w:rsidRPr="00F173EE">
        <w:rPr>
          <w:rFonts w:hint="eastAsia"/>
        </w:rPr>
        <w:t>年</w:t>
      </w:r>
      <w:r w:rsidR="000B1351" w:rsidRPr="00F173EE">
        <w:rPr>
          <w:rFonts w:hint="eastAsia"/>
        </w:rPr>
        <w:t>１</w:t>
      </w:r>
      <w:r w:rsidR="002F6499" w:rsidRPr="00F173EE">
        <w:rPr>
          <w:rFonts w:hint="eastAsia"/>
        </w:rPr>
        <w:t>月から</w:t>
      </w:r>
      <w:r w:rsidR="002F6499" w:rsidRPr="00F173EE">
        <w:rPr>
          <w:rFonts w:hint="eastAsia"/>
        </w:rPr>
        <w:t>20</w:t>
      </w:r>
      <w:r w:rsidR="00060CAB" w:rsidRPr="00F173EE">
        <w:t>19</w:t>
      </w:r>
      <w:r w:rsidR="002F6499" w:rsidRPr="00F173EE">
        <w:rPr>
          <w:rFonts w:hint="eastAsia"/>
        </w:rPr>
        <w:t>年</w:t>
      </w:r>
      <w:r w:rsidR="00D262B1" w:rsidRPr="00F173EE">
        <w:rPr>
          <w:rFonts w:hint="eastAsia"/>
        </w:rPr>
        <w:t>1</w:t>
      </w:r>
      <w:r w:rsidR="00D262B1" w:rsidRPr="00F173EE">
        <w:t>2</w:t>
      </w:r>
      <w:r w:rsidR="002F6499" w:rsidRPr="00F173EE">
        <w:rPr>
          <w:rFonts w:hint="eastAsia"/>
        </w:rPr>
        <w:t>月</w:t>
      </w:r>
      <w:r w:rsidR="00A12C22" w:rsidRPr="00F173EE">
        <w:rPr>
          <w:rFonts w:hint="eastAsia"/>
        </w:rPr>
        <w:t>まで</w:t>
      </w:r>
      <w:r w:rsidR="002F6499" w:rsidRPr="00F173EE">
        <w:rPr>
          <w:rFonts w:hint="eastAsia"/>
        </w:rPr>
        <w:t>の間、当院</w:t>
      </w:r>
      <w:r w:rsidR="00A12C22" w:rsidRPr="00F173EE">
        <w:rPr>
          <w:rFonts w:hint="eastAsia"/>
        </w:rPr>
        <w:t>NICU</w:t>
      </w:r>
      <w:r w:rsidR="00A12C22" w:rsidRPr="00F173EE">
        <w:rPr>
          <w:rFonts w:hint="eastAsia"/>
        </w:rPr>
        <w:t>に入室した</w:t>
      </w:r>
      <w:r w:rsidR="00D262B1" w:rsidRPr="00F173EE">
        <w:rPr>
          <w:rFonts w:hint="eastAsia"/>
        </w:rPr>
        <w:t>お子さん。</w:t>
      </w:r>
    </w:p>
    <w:p w14:paraId="6DAE4DE8" w14:textId="77777777" w:rsidR="00A46D25" w:rsidRPr="00F173EE" w:rsidRDefault="00A844CB" w:rsidP="00F31C46">
      <w:r w:rsidRPr="00F173EE">
        <w:t>【</w:t>
      </w:r>
      <w:r w:rsidR="00D262B1" w:rsidRPr="00F173EE">
        <w:rPr>
          <w:rFonts w:hint="eastAsia"/>
        </w:rPr>
        <w:t>本</w:t>
      </w:r>
      <w:r w:rsidRPr="00F173EE">
        <w:t>研究の具体的方法】</w:t>
      </w:r>
      <w:r w:rsidR="00A12C22" w:rsidRPr="00F173EE">
        <w:rPr>
          <w:rFonts w:hint="eastAsia"/>
        </w:rPr>
        <w:t>NICU</w:t>
      </w:r>
      <w:r w:rsidR="00A12C22" w:rsidRPr="00F173EE">
        <w:rPr>
          <w:rFonts w:hint="eastAsia"/>
        </w:rPr>
        <w:t>では</w:t>
      </w:r>
      <w:r w:rsidR="00101CAB" w:rsidRPr="00F173EE">
        <w:rPr>
          <w:rFonts w:hint="eastAsia"/>
        </w:rPr>
        <w:t>連続</w:t>
      </w:r>
      <w:r w:rsidR="00A12C22" w:rsidRPr="00F173EE">
        <w:rPr>
          <w:rFonts w:hint="eastAsia"/>
        </w:rPr>
        <w:t>心電図監視を行っております。これらの</w:t>
      </w:r>
      <w:r w:rsidR="00101CAB" w:rsidRPr="00F173EE">
        <w:rPr>
          <w:rFonts w:hint="eastAsia"/>
        </w:rPr>
        <w:t>情報</w:t>
      </w:r>
      <w:r w:rsidR="00A12C22" w:rsidRPr="00F173EE">
        <w:rPr>
          <w:rFonts w:hint="eastAsia"/>
        </w:rPr>
        <w:t>をデジタルデータとして保存し、専用の解析ソフトで</w:t>
      </w:r>
      <w:r w:rsidR="00F31C46" w:rsidRPr="00F173EE">
        <w:rPr>
          <w:rFonts w:hint="eastAsia"/>
        </w:rPr>
        <w:t>心拍数の</w:t>
      </w:r>
      <w:r w:rsidR="00A12C22" w:rsidRPr="00F173EE">
        <w:rPr>
          <w:rFonts w:hint="eastAsia"/>
        </w:rPr>
        <w:t>周波数解析を行います。</w:t>
      </w:r>
      <w:r w:rsidR="00F31C46" w:rsidRPr="00F173EE">
        <w:rPr>
          <w:rFonts w:hint="eastAsia"/>
        </w:rPr>
        <w:t>その他に診療録から出生週数、出生体重、</w:t>
      </w:r>
      <w:r w:rsidR="00101CAB" w:rsidRPr="00F173EE">
        <w:rPr>
          <w:rFonts w:hint="eastAsia"/>
        </w:rPr>
        <w:t>性別、</w:t>
      </w:r>
      <w:r w:rsidR="00F31C46" w:rsidRPr="00F173EE">
        <w:rPr>
          <w:rFonts w:hint="eastAsia"/>
        </w:rPr>
        <w:t>日齢、呼吸・循環状態、栄養状態のデータも収集しますが、</w:t>
      </w:r>
      <w:r w:rsidR="00A12C22" w:rsidRPr="00F173EE">
        <w:rPr>
          <w:rFonts w:hint="eastAsia"/>
        </w:rPr>
        <w:t>個人を特定できるデータ（氏名、生年月日）</w:t>
      </w:r>
      <w:r w:rsidR="00F31C46" w:rsidRPr="00F173EE">
        <w:rPr>
          <w:rFonts w:hint="eastAsia"/>
        </w:rPr>
        <w:t>は</w:t>
      </w:r>
      <w:r w:rsidR="00101CAB" w:rsidRPr="00F173EE">
        <w:rPr>
          <w:rFonts w:hint="eastAsia"/>
        </w:rPr>
        <w:t>収集</w:t>
      </w:r>
      <w:r w:rsidR="00F31C46" w:rsidRPr="00F173EE">
        <w:rPr>
          <w:rFonts w:hint="eastAsia"/>
        </w:rPr>
        <w:t>されません。</w:t>
      </w:r>
      <w:r w:rsidR="00D262B1" w:rsidRPr="00F173EE">
        <w:rPr>
          <w:rFonts w:hint="eastAsia"/>
        </w:rPr>
        <w:t>これらのデータは集約され</w:t>
      </w:r>
      <w:r w:rsidR="00F31C46" w:rsidRPr="00F173EE">
        <w:rPr>
          <w:rFonts w:hint="eastAsia"/>
        </w:rPr>
        <w:t>て</w:t>
      </w:r>
      <w:r w:rsidR="00A46D25" w:rsidRPr="00F173EE">
        <w:t>統計学的に</w:t>
      </w:r>
      <w:r w:rsidR="00101CAB" w:rsidRPr="00F173EE">
        <w:rPr>
          <w:rFonts w:hint="eastAsia"/>
        </w:rPr>
        <w:t>解析</w:t>
      </w:r>
      <w:r w:rsidR="00A46D25" w:rsidRPr="00F173EE">
        <w:t>します。本研究のために日常の診察行為以上の事がなされる、</w:t>
      </w:r>
      <w:r w:rsidR="00367522" w:rsidRPr="00F173EE">
        <w:t>又は、</w:t>
      </w:r>
      <w:r w:rsidR="00D262B1" w:rsidRPr="00F173EE">
        <w:rPr>
          <w:rFonts w:hint="eastAsia"/>
        </w:rPr>
        <w:t>追加される</w:t>
      </w:r>
      <w:r w:rsidR="00A46D25" w:rsidRPr="00F173EE">
        <w:t>ことはありません。</w:t>
      </w:r>
    </w:p>
    <w:p w14:paraId="52EFA8CD" w14:textId="2DF52B2B" w:rsidR="00A844CB" w:rsidRPr="00F173EE" w:rsidRDefault="00A844CB" w:rsidP="00A844CB">
      <w:r w:rsidRPr="00F173EE">
        <w:t>【研究機関名】自治医科大学</w:t>
      </w:r>
      <w:r w:rsidR="000B1351" w:rsidRPr="00F173EE">
        <w:rPr>
          <w:rFonts w:hint="eastAsia"/>
        </w:rPr>
        <w:t>附属</w:t>
      </w:r>
      <w:r w:rsidRPr="00F173EE">
        <w:t>さいたま医療センター　周産期科　新生児部門</w:t>
      </w:r>
    </w:p>
    <w:p w14:paraId="4F2BB37D" w14:textId="77777777" w:rsidR="00A844CB" w:rsidRPr="00F173EE" w:rsidRDefault="00A844CB" w:rsidP="00A844CB">
      <w:r w:rsidRPr="00F173EE">
        <w:t>【個人情報の取り扱いにつ</w:t>
      </w:r>
      <w:r w:rsidR="00F31C46" w:rsidRPr="00F173EE">
        <w:t>いて】</w:t>
      </w:r>
      <w:r w:rsidR="00A46D25" w:rsidRPr="00F173EE">
        <w:t>個人を特定できる情報については匿名化し、</w:t>
      </w:r>
      <w:r w:rsidRPr="00F173EE">
        <w:t>個人情報管理責任者が管理</w:t>
      </w:r>
      <w:r w:rsidR="00F31C46" w:rsidRPr="00F173EE">
        <w:rPr>
          <w:rFonts w:hint="eastAsia"/>
        </w:rPr>
        <w:t>します</w:t>
      </w:r>
      <w:r w:rsidRPr="00F173EE">
        <w:t>。尚、この研究の結果については関連する学会で報告し、専門誌に論文として公表する予定ですが、</w:t>
      </w:r>
      <w:r w:rsidR="002F6499" w:rsidRPr="00F173EE">
        <w:t>得られたデータは</w:t>
      </w:r>
      <w:bookmarkStart w:id="0" w:name="_GoBack"/>
      <w:bookmarkEnd w:id="0"/>
      <w:r w:rsidR="002F6499" w:rsidRPr="00F173EE">
        <w:t>統計学的手法により</w:t>
      </w:r>
      <w:r w:rsidR="00D262B1" w:rsidRPr="00F173EE">
        <w:rPr>
          <w:rFonts w:hint="eastAsia"/>
        </w:rPr>
        <w:t>解析されるため</w:t>
      </w:r>
      <w:r w:rsidR="00A46D25" w:rsidRPr="00F173EE">
        <w:t>、</w:t>
      </w:r>
      <w:r w:rsidR="00D262B1" w:rsidRPr="00F173EE">
        <w:t>個人の情報を公開するものではありません</w:t>
      </w:r>
      <w:r w:rsidR="00D262B1" w:rsidRPr="00F173EE">
        <w:rPr>
          <w:rFonts w:hint="eastAsia"/>
        </w:rPr>
        <w:t>し、また個人に結果が返されるものでもありません。</w:t>
      </w:r>
    </w:p>
    <w:p w14:paraId="5A919548" w14:textId="77777777" w:rsidR="000B7E59" w:rsidRPr="00F173EE" w:rsidRDefault="00A844CB" w:rsidP="000B7E59">
      <w:r w:rsidRPr="00F173EE">
        <w:t>【その他】</w:t>
      </w:r>
      <w:r w:rsidR="00082B94" w:rsidRPr="00F173EE">
        <w:t>研究に伴う費用は発生</w:t>
      </w:r>
      <w:r w:rsidR="00D262B1" w:rsidRPr="00F173EE">
        <w:rPr>
          <w:rFonts w:hint="eastAsia"/>
        </w:rPr>
        <w:t>せず</w:t>
      </w:r>
      <w:r w:rsidR="00082B94" w:rsidRPr="00F173EE">
        <w:t>、対象となった方々に対して費用</w:t>
      </w:r>
      <w:r w:rsidR="00030C40" w:rsidRPr="00F173EE">
        <w:t>を請求</w:t>
      </w:r>
      <w:r w:rsidR="00082B94" w:rsidRPr="00F173EE">
        <w:t>することはありません。また、本研究の結果として特許権などの知的財産権が生じる可能性がありますが、その権利は大学や研究者に帰属します。</w:t>
      </w:r>
      <w:r w:rsidR="000B7E59" w:rsidRPr="00F173EE">
        <w:rPr>
          <w:rFonts w:hint="eastAsia"/>
        </w:rPr>
        <w:t>尚、本研究への参加に承諾されなくても、何ら不利益を被ることはありません。</w:t>
      </w:r>
    </w:p>
    <w:p w14:paraId="1E18C0F4" w14:textId="77777777" w:rsidR="00F31C46" w:rsidRPr="00F173EE" w:rsidRDefault="00F31C46" w:rsidP="00F31C46">
      <w:r w:rsidRPr="00F173EE">
        <w:lastRenderedPageBreak/>
        <w:t>以上をご理解の上、本研究へのご協力をお願い申し上げます。</w:t>
      </w:r>
    </w:p>
    <w:p w14:paraId="36AF034B" w14:textId="77777777" w:rsidR="00101CAB" w:rsidRPr="00F173EE" w:rsidRDefault="00101CAB" w:rsidP="00A844CB"/>
    <w:p w14:paraId="731E25FD" w14:textId="77777777" w:rsidR="00A46D25" w:rsidRPr="00F173EE" w:rsidRDefault="00082B94" w:rsidP="00A844CB">
      <w:r w:rsidRPr="00F173EE">
        <w:t>対象となった方々で本研究にご質問等のある場合、また診療録などの使用をご承諾いただけない場合は下記問い合わせ先までご連絡ください。</w:t>
      </w:r>
    </w:p>
    <w:p w14:paraId="66A461A1" w14:textId="77777777" w:rsidR="00A844CB" w:rsidRPr="00F173EE" w:rsidRDefault="00A844CB" w:rsidP="00F31C46"/>
    <w:p w14:paraId="4B424E1B" w14:textId="77777777" w:rsidR="00A844CB" w:rsidRPr="00F173EE" w:rsidRDefault="00A844CB" w:rsidP="00A844CB">
      <w:r w:rsidRPr="00F173EE">
        <w:t>研究担当責任者：佐藤</w:t>
      </w:r>
      <w:r w:rsidRPr="00F173EE">
        <w:t xml:space="preserve"> </w:t>
      </w:r>
      <w:r w:rsidRPr="00F173EE">
        <w:t>洋明</w:t>
      </w:r>
    </w:p>
    <w:p w14:paraId="49BB3BDF" w14:textId="62C6658F" w:rsidR="00A844CB" w:rsidRPr="00F173EE" w:rsidRDefault="00A844CB" w:rsidP="00A844CB">
      <w:r w:rsidRPr="00F173EE">
        <w:t>自治医科大学</w:t>
      </w:r>
      <w:r w:rsidR="000B1351" w:rsidRPr="00F173EE">
        <w:rPr>
          <w:rFonts w:hint="eastAsia"/>
        </w:rPr>
        <w:t>附属</w:t>
      </w:r>
      <w:r w:rsidRPr="00F173EE">
        <w:t>さいたま医療センター　周産期科　新生児部門</w:t>
      </w:r>
      <w:r w:rsidR="00082B94" w:rsidRPr="00F173EE">
        <w:t xml:space="preserve">　</w:t>
      </w:r>
      <w:r w:rsidRPr="00F173EE">
        <w:t xml:space="preserve">電話　</w:t>
      </w:r>
      <w:r w:rsidRPr="00F173EE">
        <w:rPr>
          <w:rFonts w:hint="eastAsia"/>
        </w:rPr>
        <w:t>048-647-2111</w:t>
      </w:r>
      <w:r w:rsidRPr="00F173EE">
        <w:rPr>
          <w:rFonts w:hint="eastAsia"/>
        </w:rPr>
        <w:t>（代表）</w:t>
      </w:r>
    </w:p>
    <w:p w14:paraId="2EF4C097" w14:textId="77777777" w:rsidR="000B7E59" w:rsidRPr="00F173EE" w:rsidRDefault="000B7E59" w:rsidP="000B7E59"/>
    <w:p w14:paraId="7E8D2DE1" w14:textId="77777777" w:rsidR="000B7E59" w:rsidRPr="00F173EE" w:rsidRDefault="000B7E59" w:rsidP="000B7E59">
      <w:r w:rsidRPr="00F173EE">
        <w:rPr>
          <w:rFonts w:hint="eastAsia"/>
        </w:rPr>
        <w:t>苦情の連絡先</w:t>
      </w:r>
    </w:p>
    <w:p w14:paraId="09260674" w14:textId="77777777" w:rsidR="000B7E59" w:rsidRPr="00F173EE" w:rsidRDefault="000B7E59" w:rsidP="00F31C46">
      <w:pPr>
        <w:pStyle w:val="a9"/>
      </w:pPr>
      <w:r w:rsidRPr="00F173EE">
        <w:rPr>
          <w:rFonts w:hint="eastAsia"/>
        </w:rPr>
        <w:t>自治医科大学附属さいたま医療センター　総務課　電話</w:t>
      </w:r>
      <w:r w:rsidRPr="00F173EE">
        <w:rPr>
          <w:rFonts w:hint="eastAsia"/>
        </w:rPr>
        <w:t>048-648-5225</w:t>
      </w:r>
    </w:p>
    <w:sectPr w:rsidR="000B7E59" w:rsidRPr="00F173EE" w:rsidSect="00A46D25">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565D0" w16cid:durableId="21E7B3EE"/>
  <w16cid:commentId w16cid:paraId="7B2FA2FE" w16cid:durableId="21E7B48A"/>
  <w16cid:commentId w16cid:paraId="6D8CE095" w16cid:durableId="21E7B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BED3" w14:textId="77777777" w:rsidR="009826EE" w:rsidRDefault="009826EE"/>
  </w:endnote>
  <w:endnote w:type="continuationSeparator" w:id="0">
    <w:p w14:paraId="618B6D1A" w14:textId="77777777" w:rsidR="009826EE" w:rsidRDefault="00982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B82E" w14:textId="77777777" w:rsidR="009826EE" w:rsidRDefault="009826EE"/>
  </w:footnote>
  <w:footnote w:type="continuationSeparator" w:id="0">
    <w:p w14:paraId="6E20D462" w14:textId="77777777" w:rsidR="009826EE" w:rsidRDefault="009826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0"/>
    <w:rsid w:val="0000053D"/>
    <w:rsid w:val="000102FF"/>
    <w:rsid w:val="00030C40"/>
    <w:rsid w:val="00060CAB"/>
    <w:rsid w:val="00082B94"/>
    <w:rsid w:val="00096CD9"/>
    <w:rsid w:val="000B1351"/>
    <w:rsid w:val="000B7E59"/>
    <w:rsid w:val="000E52C2"/>
    <w:rsid w:val="00101CAB"/>
    <w:rsid w:val="001303AE"/>
    <w:rsid w:val="0016080D"/>
    <w:rsid w:val="001F4520"/>
    <w:rsid w:val="002452F2"/>
    <w:rsid w:val="002A0EC4"/>
    <w:rsid w:val="002F6499"/>
    <w:rsid w:val="0031276C"/>
    <w:rsid w:val="00367522"/>
    <w:rsid w:val="003D1343"/>
    <w:rsid w:val="003E7E5A"/>
    <w:rsid w:val="003F0071"/>
    <w:rsid w:val="00516EDD"/>
    <w:rsid w:val="00584FE1"/>
    <w:rsid w:val="005968FB"/>
    <w:rsid w:val="006328B9"/>
    <w:rsid w:val="006C1872"/>
    <w:rsid w:val="00815E87"/>
    <w:rsid w:val="00833785"/>
    <w:rsid w:val="00870FB3"/>
    <w:rsid w:val="008B17D9"/>
    <w:rsid w:val="008C3397"/>
    <w:rsid w:val="009826EE"/>
    <w:rsid w:val="00982BEA"/>
    <w:rsid w:val="00A12C22"/>
    <w:rsid w:val="00A46D25"/>
    <w:rsid w:val="00A844CB"/>
    <w:rsid w:val="00AB73B1"/>
    <w:rsid w:val="00B9354E"/>
    <w:rsid w:val="00B9647B"/>
    <w:rsid w:val="00C051A0"/>
    <w:rsid w:val="00C14F08"/>
    <w:rsid w:val="00CB1CBF"/>
    <w:rsid w:val="00CE1909"/>
    <w:rsid w:val="00D125DF"/>
    <w:rsid w:val="00D262B1"/>
    <w:rsid w:val="00DB1B1E"/>
    <w:rsid w:val="00DD5C63"/>
    <w:rsid w:val="00DF5583"/>
    <w:rsid w:val="00EC3ED9"/>
    <w:rsid w:val="00F173EE"/>
    <w:rsid w:val="00F3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8BD2F"/>
  <w15:docId w15:val="{3A8DBAEE-86C1-48C0-9697-0879EB7F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3ED9"/>
    <w:rPr>
      <w:rFonts w:asciiTheme="majorHAnsi" w:eastAsiaTheme="majorEastAsia" w:hAnsiTheme="majorHAnsi" w:cstheme="majorBidi"/>
      <w:sz w:val="18"/>
      <w:szCs w:val="18"/>
    </w:rPr>
  </w:style>
  <w:style w:type="paragraph" w:styleId="a5">
    <w:name w:val="header"/>
    <w:basedOn w:val="a"/>
    <w:link w:val="a6"/>
    <w:uiPriority w:val="99"/>
    <w:unhideWhenUsed/>
    <w:rsid w:val="00C14F08"/>
    <w:pPr>
      <w:tabs>
        <w:tab w:val="center" w:pos="4252"/>
        <w:tab w:val="right" w:pos="8504"/>
      </w:tabs>
      <w:snapToGrid w:val="0"/>
    </w:pPr>
  </w:style>
  <w:style w:type="character" w:customStyle="1" w:styleId="a6">
    <w:name w:val="ヘッダー (文字)"/>
    <w:basedOn w:val="a0"/>
    <w:link w:val="a5"/>
    <w:uiPriority w:val="99"/>
    <w:rsid w:val="00C14F08"/>
  </w:style>
  <w:style w:type="paragraph" w:styleId="a7">
    <w:name w:val="footer"/>
    <w:basedOn w:val="a"/>
    <w:link w:val="a8"/>
    <w:uiPriority w:val="99"/>
    <w:unhideWhenUsed/>
    <w:rsid w:val="00C14F08"/>
    <w:pPr>
      <w:tabs>
        <w:tab w:val="center" w:pos="4252"/>
        <w:tab w:val="right" w:pos="8504"/>
      </w:tabs>
      <w:snapToGrid w:val="0"/>
    </w:pPr>
  </w:style>
  <w:style w:type="character" w:customStyle="1" w:styleId="a8">
    <w:name w:val="フッター (文字)"/>
    <w:basedOn w:val="a0"/>
    <w:link w:val="a7"/>
    <w:uiPriority w:val="99"/>
    <w:rsid w:val="00C14F08"/>
  </w:style>
  <w:style w:type="paragraph" w:styleId="a9">
    <w:name w:val="annotation text"/>
    <w:basedOn w:val="a"/>
    <w:link w:val="aa"/>
    <w:uiPriority w:val="99"/>
    <w:unhideWhenUsed/>
    <w:rsid w:val="000B7E59"/>
    <w:pPr>
      <w:jc w:val="left"/>
    </w:pPr>
  </w:style>
  <w:style w:type="character" w:customStyle="1" w:styleId="aa">
    <w:name w:val="コメント文字列 (文字)"/>
    <w:basedOn w:val="a0"/>
    <w:link w:val="a9"/>
    <w:uiPriority w:val="99"/>
    <w:rsid w:val="000B7E59"/>
  </w:style>
  <w:style w:type="character" w:styleId="ab">
    <w:name w:val="annotation reference"/>
    <w:basedOn w:val="a0"/>
    <w:uiPriority w:val="99"/>
    <w:semiHidden/>
    <w:unhideWhenUsed/>
    <w:rsid w:val="00AB73B1"/>
    <w:rPr>
      <w:sz w:val="18"/>
      <w:szCs w:val="18"/>
    </w:rPr>
  </w:style>
  <w:style w:type="paragraph" w:styleId="ac">
    <w:name w:val="annotation subject"/>
    <w:basedOn w:val="a9"/>
    <w:next w:val="a9"/>
    <w:link w:val="ad"/>
    <w:uiPriority w:val="99"/>
    <w:semiHidden/>
    <w:unhideWhenUsed/>
    <w:rsid w:val="00AB73B1"/>
    <w:rPr>
      <w:b/>
      <w:bCs/>
    </w:rPr>
  </w:style>
  <w:style w:type="character" w:customStyle="1" w:styleId="ad">
    <w:name w:val="コメント内容 (文字)"/>
    <w:basedOn w:val="aa"/>
    <w:link w:val="ac"/>
    <w:uiPriority w:val="99"/>
    <w:semiHidden/>
    <w:rsid w:val="00AB7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dc:creator>
  <cp:lastModifiedBy>S H</cp:lastModifiedBy>
  <cp:revision>3</cp:revision>
  <cp:lastPrinted>2020-02-13T11:16:00Z</cp:lastPrinted>
  <dcterms:created xsi:type="dcterms:W3CDTF">2020-03-03T07:06:00Z</dcterms:created>
  <dcterms:modified xsi:type="dcterms:W3CDTF">2020-03-30T13:32:00Z</dcterms:modified>
</cp:coreProperties>
</file>