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A3E0" w14:textId="69026370" w:rsidR="002D76B8" w:rsidRPr="005B18A8" w:rsidRDefault="00372690" w:rsidP="001F108B">
      <w:pPr>
        <w:widowControl/>
        <w:ind w:rightChars="-135" w:right="-283"/>
        <w:jc w:val="center"/>
        <w:rPr>
          <w:rFonts w:asciiTheme="minorEastAsia" w:eastAsiaTheme="minorEastAsia" w:hAnsiTheme="minorEastAsia" w:cstheme="majorHAnsi"/>
          <w:b/>
          <w:bCs/>
          <w:color w:val="000000" w:themeColor="text1"/>
          <w:sz w:val="22"/>
          <w:szCs w:val="22"/>
        </w:rPr>
      </w:pPr>
      <w:r w:rsidRPr="00372690">
        <w:rPr>
          <w:rFonts w:asciiTheme="minorEastAsia" w:eastAsiaTheme="minorEastAsia" w:hAnsiTheme="minorEastAsia" w:cstheme="majorHAnsi" w:hint="eastAsia"/>
          <w:b/>
          <w:bCs/>
          <w:color w:val="000000" w:themeColor="text1"/>
          <w:sz w:val="22"/>
          <w:szCs w:val="22"/>
        </w:rPr>
        <w:t>心臓血管外</w:t>
      </w:r>
      <w:r w:rsidR="00F662D4" w:rsidRPr="00372690">
        <w:rPr>
          <w:rFonts w:asciiTheme="minorEastAsia" w:eastAsiaTheme="minorEastAsia" w:hAnsiTheme="minorEastAsia" w:cstheme="majorHAnsi" w:hint="eastAsia"/>
          <w:b/>
          <w:bCs/>
          <w:color w:val="000000" w:themeColor="text1"/>
          <w:sz w:val="22"/>
          <w:szCs w:val="22"/>
        </w:rPr>
        <w:t>科の入院診</w:t>
      </w:r>
      <w:r w:rsidR="00F662D4" w:rsidRPr="005B18A8">
        <w:rPr>
          <w:rFonts w:asciiTheme="minorEastAsia" w:eastAsiaTheme="minorEastAsia" w:hAnsiTheme="minorEastAsia" w:cstheme="majorHAnsi" w:hint="eastAsia"/>
          <w:b/>
          <w:bCs/>
          <w:color w:val="000000" w:themeColor="text1"/>
          <w:sz w:val="22"/>
          <w:szCs w:val="22"/>
        </w:rPr>
        <w:t>療</w:t>
      </w:r>
      <w:r w:rsidR="00E70128" w:rsidRPr="005B18A8">
        <w:rPr>
          <w:rFonts w:asciiTheme="minorEastAsia" w:eastAsiaTheme="minorEastAsia" w:hAnsiTheme="minorEastAsia" w:cstheme="majorHAnsi" w:hint="eastAsia"/>
          <w:b/>
          <w:bCs/>
          <w:color w:val="000000" w:themeColor="text1"/>
          <w:sz w:val="22"/>
          <w:szCs w:val="22"/>
        </w:rPr>
        <w:t>を</w:t>
      </w:r>
      <w:r w:rsidR="00F662D4" w:rsidRPr="005B18A8">
        <w:rPr>
          <w:rFonts w:asciiTheme="minorEastAsia" w:eastAsiaTheme="minorEastAsia" w:hAnsiTheme="minorEastAsia" w:cstheme="majorHAnsi" w:hint="eastAsia"/>
          <w:b/>
          <w:bCs/>
          <w:color w:val="000000" w:themeColor="text1"/>
          <w:sz w:val="22"/>
          <w:szCs w:val="22"/>
        </w:rPr>
        <w:t>受けられた患者さんおよびそのご家族の方へ</w:t>
      </w:r>
    </w:p>
    <w:p w14:paraId="47261963" w14:textId="77777777" w:rsidR="00D87A71" w:rsidRPr="005B18A8" w:rsidRDefault="00D87A71" w:rsidP="007435A4">
      <w:pPr>
        <w:widowControl/>
        <w:jc w:val="left"/>
        <w:rPr>
          <w:rFonts w:asciiTheme="minorEastAsia" w:eastAsiaTheme="minorEastAsia" w:hAnsiTheme="minorEastAsia" w:cstheme="majorHAnsi"/>
          <w:b/>
          <w:bCs/>
          <w:color w:val="000000" w:themeColor="text1"/>
        </w:rPr>
      </w:pPr>
    </w:p>
    <w:p w14:paraId="2A56EE12" w14:textId="77777777" w:rsidR="00483B0A" w:rsidRPr="005B18A8" w:rsidRDefault="002A09A6" w:rsidP="00D87A71">
      <w:pPr>
        <w:widowControl/>
        <w:ind w:left="241" w:hangingChars="100" w:hanging="241"/>
        <w:jc w:val="left"/>
        <w:rPr>
          <w:rFonts w:asciiTheme="minorEastAsia" w:eastAsiaTheme="minorEastAsia" w:hAnsiTheme="minorEastAsia" w:cstheme="majorHAnsi"/>
          <w:b/>
          <w:bCs/>
          <w:color w:val="000000" w:themeColor="text1"/>
          <w:sz w:val="24"/>
          <w:szCs w:val="24"/>
        </w:rPr>
      </w:pPr>
      <w:r w:rsidRPr="005B18A8">
        <w:rPr>
          <w:rFonts w:asciiTheme="minorEastAsia" w:eastAsiaTheme="minorEastAsia" w:hAnsiTheme="minorEastAsia" w:cstheme="majorHAnsi" w:hint="eastAsia"/>
          <w:b/>
          <w:bCs/>
          <w:color w:val="000000" w:themeColor="text1"/>
          <w:sz w:val="24"/>
          <w:szCs w:val="24"/>
        </w:rPr>
        <w:t>【研究課題】</w:t>
      </w:r>
    </w:p>
    <w:p w14:paraId="35BBD75A" w14:textId="575861B5" w:rsidR="002A7464" w:rsidRPr="005B18A8" w:rsidRDefault="00483B0A" w:rsidP="00D87A71">
      <w:pPr>
        <w:widowControl/>
        <w:ind w:left="210" w:hangingChars="100" w:hanging="210"/>
        <w:jc w:val="left"/>
        <w:rPr>
          <w:rFonts w:asciiTheme="minorEastAsia" w:eastAsiaTheme="minorEastAsia" w:hAnsiTheme="minorEastAsia" w:cstheme="majorHAnsi"/>
          <w:b/>
          <w:bCs/>
          <w:color w:val="000000" w:themeColor="text1"/>
          <w:sz w:val="24"/>
          <w:szCs w:val="24"/>
        </w:rPr>
      </w:pPr>
      <w:r w:rsidRPr="005B18A8">
        <w:rPr>
          <w:rFonts w:hint="eastAsia"/>
          <w:color w:val="000000" w:themeColor="text1"/>
        </w:rPr>
        <w:t>外科的大動脈弁置換術での</w:t>
      </w:r>
      <w:proofErr w:type="spellStart"/>
      <w:r w:rsidRPr="005B18A8">
        <w:rPr>
          <w:color w:val="000000" w:themeColor="text1"/>
        </w:rPr>
        <w:t>Inspiris</w:t>
      </w:r>
      <w:proofErr w:type="spellEnd"/>
      <w:r w:rsidRPr="005B18A8">
        <w:rPr>
          <w:rFonts w:hint="eastAsia"/>
          <w:color w:val="000000" w:themeColor="text1"/>
        </w:rPr>
        <w:t>弁と</w:t>
      </w:r>
      <w:r w:rsidRPr="005B18A8">
        <w:rPr>
          <w:color w:val="000000" w:themeColor="text1"/>
        </w:rPr>
        <w:t>Magna</w:t>
      </w:r>
      <w:r w:rsidRPr="005B18A8">
        <w:rPr>
          <w:rFonts w:hint="eastAsia"/>
          <w:color w:val="000000" w:themeColor="text1"/>
        </w:rPr>
        <w:t>弁における血行動態改善の</w:t>
      </w:r>
      <w:r w:rsidR="007C5F40" w:rsidRPr="005B18A8">
        <w:rPr>
          <w:rFonts w:hint="eastAsia"/>
          <w:color w:val="000000" w:themeColor="text1"/>
        </w:rPr>
        <w:t>検討</w:t>
      </w:r>
    </w:p>
    <w:p w14:paraId="1D1C3A8C" w14:textId="5684853D" w:rsidR="00F1207F" w:rsidRPr="005B18A8" w:rsidRDefault="00F1207F" w:rsidP="00D87A71">
      <w:pPr>
        <w:widowControl/>
        <w:ind w:left="241" w:hangingChars="100" w:hanging="241"/>
        <w:jc w:val="left"/>
        <w:rPr>
          <w:rFonts w:asciiTheme="minorEastAsia" w:eastAsiaTheme="minorEastAsia" w:hAnsiTheme="minorEastAsia" w:cstheme="majorHAnsi"/>
          <w:b/>
          <w:color w:val="000000" w:themeColor="text1"/>
          <w:sz w:val="24"/>
          <w:szCs w:val="24"/>
        </w:rPr>
      </w:pPr>
    </w:p>
    <w:p w14:paraId="5EFED790" w14:textId="7F5BAF5E" w:rsidR="005950D3" w:rsidRPr="005B18A8" w:rsidRDefault="005950D3" w:rsidP="009D5A19">
      <w:pPr>
        <w:pStyle w:val="af"/>
        <w:widowControl/>
        <w:numPr>
          <w:ilvl w:val="0"/>
          <w:numId w:val="1"/>
        </w:numPr>
        <w:ind w:leftChars="0"/>
        <w:jc w:val="left"/>
        <w:rPr>
          <w:rFonts w:asciiTheme="minorEastAsia" w:eastAsiaTheme="minorEastAsia" w:hAnsiTheme="minorEastAsia" w:cstheme="majorHAnsi"/>
          <w:color w:val="000000" w:themeColor="text1"/>
          <w:sz w:val="22"/>
        </w:rPr>
      </w:pPr>
      <w:r w:rsidRPr="005B18A8">
        <w:rPr>
          <w:rFonts w:asciiTheme="minorEastAsia" w:eastAsiaTheme="minorEastAsia" w:hAnsiTheme="minorEastAsia" w:cstheme="majorHAnsi" w:hint="eastAsia"/>
          <w:b/>
          <w:color w:val="000000" w:themeColor="text1"/>
          <w:sz w:val="22"/>
        </w:rPr>
        <w:t>対象</w:t>
      </w:r>
      <w:r w:rsidR="00671CFC" w:rsidRPr="005B18A8">
        <w:rPr>
          <w:rFonts w:asciiTheme="minorEastAsia" w:eastAsiaTheme="minorEastAsia" w:hAnsiTheme="minorEastAsia" w:cstheme="majorHAnsi" w:hint="eastAsia"/>
          <w:b/>
          <w:color w:val="000000" w:themeColor="text1"/>
          <w:sz w:val="22"/>
        </w:rPr>
        <w:t>となる方</w:t>
      </w:r>
    </w:p>
    <w:p w14:paraId="6F904F2A" w14:textId="548E5840" w:rsidR="00483B0A" w:rsidRPr="005B18A8" w:rsidRDefault="00483B0A" w:rsidP="00483B0A">
      <w:pPr>
        <w:ind w:leftChars="202" w:left="424" w:firstLineChars="100" w:firstLine="210"/>
        <w:rPr>
          <w:color w:val="000000" w:themeColor="text1"/>
        </w:rPr>
      </w:pPr>
      <w:r w:rsidRPr="005B18A8">
        <w:rPr>
          <w:color w:val="000000" w:themeColor="text1"/>
        </w:rPr>
        <w:t>2015年1月1日</w:t>
      </w:r>
      <w:r w:rsidRPr="005B18A8">
        <w:rPr>
          <w:rFonts w:hint="eastAsia"/>
          <w:color w:val="000000" w:themeColor="text1"/>
        </w:rPr>
        <w:t xml:space="preserve"> </w:t>
      </w:r>
      <w:r w:rsidRPr="005B18A8">
        <w:rPr>
          <w:color w:val="000000" w:themeColor="text1"/>
        </w:rPr>
        <w:t>～</w:t>
      </w:r>
      <w:r w:rsidRPr="005B18A8">
        <w:rPr>
          <w:rFonts w:hint="eastAsia"/>
          <w:color w:val="000000" w:themeColor="text1"/>
        </w:rPr>
        <w:t xml:space="preserve"> </w:t>
      </w:r>
      <w:r w:rsidRPr="005B18A8">
        <w:rPr>
          <w:color w:val="000000" w:themeColor="text1"/>
        </w:rPr>
        <w:t>2023年12月31日</w:t>
      </w:r>
      <w:r w:rsidRPr="005B18A8">
        <w:rPr>
          <w:rFonts w:hint="eastAsia"/>
          <w:color w:val="000000" w:themeColor="text1"/>
        </w:rPr>
        <w:t>の間に</w:t>
      </w:r>
      <w:r w:rsidRPr="005B18A8">
        <w:rPr>
          <w:color w:val="000000" w:themeColor="text1"/>
        </w:rPr>
        <w:t>自治医科大学附属さいたま医療センター 心臓血管外科</w:t>
      </w:r>
      <w:r w:rsidRPr="005B18A8">
        <w:rPr>
          <w:rFonts w:hint="eastAsia"/>
          <w:color w:val="000000" w:themeColor="text1"/>
        </w:rPr>
        <w:t>に入院され、大動脈弁狭窄症の診断で外科的手術治療を受けられた方を対象とします。</w:t>
      </w:r>
    </w:p>
    <w:p w14:paraId="7A399B2A" w14:textId="03A620DB" w:rsidR="002A09A6" w:rsidRPr="005B18A8" w:rsidRDefault="002A09A6" w:rsidP="002655B5">
      <w:pPr>
        <w:widowControl/>
        <w:jc w:val="left"/>
        <w:rPr>
          <w:rFonts w:asciiTheme="minorEastAsia" w:eastAsiaTheme="minorEastAsia" w:hAnsiTheme="minorEastAsia" w:cstheme="majorHAnsi"/>
          <w:color w:val="000000" w:themeColor="text1"/>
        </w:rPr>
      </w:pPr>
    </w:p>
    <w:p w14:paraId="49CD33F4" w14:textId="73854E21" w:rsidR="00DB63B2" w:rsidRPr="005B18A8" w:rsidRDefault="009C25A0"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0" w:name="_Hlk98527155"/>
      <w:r w:rsidRPr="005B18A8">
        <w:rPr>
          <w:rFonts w:asciiTheme="minorEastAsia" w:eastAsiaTheme="minorEastAsia" w:hAnsiTheme="minorEastAsia" w:cstheme="majorHAnsi" w:hint="eastAsia"/>
          <w:b/>
          <w:color w:val="000000" w:themeColor="text1"/>
          <w:sz w:val="22"/>
        </w:rPr>
        <w:t>研究目的・</w:t>
      </w:r>
      <w:r w:rsidR="002655B5" w:rsidRPr="005B18A8">
        <w:rPr>
          <w:rFonts w:asciiTheme="minorEastAsia" w:eastAsiaTheme="minorEastAsia" w:hAnsiTheme="minorEastAsia" w:cstheme="majorHAnsi" w:hint="eastAsia"/>
          <w:b/>
          <w:color w:val="000000" w:themeColor="text1"/>
          <w:sz w:val="22"/>
        </w:rPr>
        <w:t>意義</w:t>
      </w:r>
      <w:bookmarkEnd w:id="0"/>
    </w:p>
    <w:p w14:paraId="74626912" w14:textId="7DF25E2E" w:rsidR="00483B0A" w:rsidRPr="005B18A8" w:rsidRDefault="00483B0A" w:rsidP="008050B2">
      <w:pPr>
        <w:ind w:leftChars="202" w:left="424" w:right="-143" w:firstLineChars="100" w:firstLine="210"/>
        <w:rPr>
          <w:color w:val="000000" w:themeColor="text1"/>
        </w:rPr>
      </w:pPr>
      <w:r w:rsidRPr="005B18A8">
        <w:rPr>
          <w:rFonts w:hint="eastAsia"/>
          <w:color w:val="000000" w:themeColor="text1"/>
        </w:rPr>
        <w:t>外科的大動脈弁置換術（以降</w:t>
      </w:r>
      <w:r w:rsidRPr="005B18A8">
        <w:rPr>
          <w:color w:val="000000" w:themeColor="text1"/>
        </w:rPr>
        <w:t>SAVR</w:t>
      </w:r>
      <w:r w:rsidRPr="005B18A8">
        <w:rPr>
          <w:rFonts w:hint="eastAsia"/>
          <w:color w:val="000000" w:themeColor="text1"/>
        </w:rPr>
        <w:t>：</w:t>
      </w:r>
      <w:r w:rsidRPr="005B18A8">
        <w:rPr>
          <w:color w:val="000000" w:themeColor="text1"/>
        </w:rPr>
        <w:t xml:space="preserve">Surgical </w:t>
      </w:r>
      <w:r w:rsidRPr="005B18A8">
        <w:rPr>
          <w:rFonts w:hint="eastAsia"/>
          <w:color w:val="000000" w:themeColor="text1"/>
        </w:rPr>
        <w:t>A</w:t>
      </w:r>
      <w:r w:rsidRPr="005B18A8">
        <w:rPr>
          <w:color w:val="000000" w:themeColor="text1"/>
        </w:rPr>
        <w:t>ortic Valve Replacement</w:t>
      </w:r>
      <w:r w:rsidRPr="005B18A8">
        <w:rPr>
          <w:rFonts w:hint="eastAsia"/>
          <w:color w:val="000000" w:themeColor="text1"/>
        </w:rPr>
        <w:t>）に使用される生体弁には数種類存在します。2</w:t>
      </w:r>
      <w:r w:rsidRPr="005B18A8">
        <w:rPr>
          <w:color w:val="000000" w:themeColor="text1"/>
        </w:rPr>
        <w:t>018</w:t>
      </w:r>
      <w:r w:rsidRPr="005B18A8">
        <w:rPr>
          <w:rFonts w:hint="eastAsia"/>
          <w:color w:val="000000" w:themeColor="text1"/>
        </w:rPr>
        <w:t>年</w:t>
      </w:r>
      <w:r w:rsidRPr="005B18A8">
        <w:rPr>
          <w:color w:val="000000" w:themeColor="text1"/>
        </w:rPr>
        <w:t>9</w:t>
      </w:r>
      <w:r w:rsidRPr="005B18A8">
        <w:rPr>
          <w:rFonts w:hint="eastAsia"/>
          <w:color w:val="000000" w:themeColor="text1"/>
        </w:rPr>
        <w:t>月に本邦でも</w:t>
      </w:r>
      <w:proofErr w:type="spellStart"/>
      <w:r w:rsidRPr="005B18A8">
        <w:rPr>
          <w:color w:val="000000" w:themeColor="text1"/>
        </w:rPr>
        <w:t>Inspiris</w:t>
      </w:r>
      <w:proofErr w:type="spellEnd"/>
      <w:r w:rsidRPr="005B18A8">
        <w:rPr>
          <w:rFonts w:hint="eastAsia"/>
          <w:color w:val="000000" w:themeColor="text1"/>
        </w:rPr>
        <w:t>弁（</w:t>
      </w:r>
      <w:r w:rsidRPr="005B18A8">
        <w:rPr>
          <w:color w:val="000000" w:themeColor="text1"/>
        </w:rPr>
        <w:t>Edwards</w:t>
      </w:r>
      <w:r w:rsidRPr="005B18A8">
        <w:rPr>
          <w:rFonts w:hint="eastAsia"/>
          <w:color w:val="000000" w:themeColor="text1"/>
        </w:rPr>
        <w:t>社）が保険収載され、近年その使用件数が増えていきています。特殊な加工をすることで生体弁の弱点である耐久性を向上させています。それ以外にも以前から使用している</w:t>
      </w:r>
      <w:r w:rsidRPr="005B18A8">
        <w:rPr>
          <w:color w:val="000000" w:themeColor="text1"/>
        </w:rPr>
        <w:t>Magna</w:t>
      </w:r>
      <w:r w:rsidRPr="005B18A8">
        <w:rPr>
          <w:rFonts w:hint="eastAsia"/>
          <w:color w:val="000000" w:themeColor="text1"/>
        </w:rPr>
        <w:t>弁に比べ術後の血行動態の改善がみら</w:t>
      </w:r>
      <w:r w:rsidR="00DC7446" w:rsidRPr="005B18A8">
        <w:rPr>
          <w:rFonts w:hint="eastAsia"/>
          <w:color w:val="000000" w:themeColor="text1"/>
        </w:rPr>
        <w:t>れ</w:t>
      </w:r>
      <w:r w:rsidRPr="005B18A8">
        <w:rPr>
          <w:rFonts w:hint="eastAsia"/>
          <w:color w:val="000000" w:themeColor="text1"/>
        </w:rPr>
        <w:t>たりするとの報告もありますが、その理由については明らかではありません。</w:t>
      </w:r>
    </w:p>
    <w:p w14:paraId="2DC186F0" w14:textId="7E65C71B" w:rsidR="00483B0A" w:rsidRPr="00E22381" w:rsidRDefault="00483B0A" w:rsidP="00483B0A">
      <w:pPr>
        <w:widowControl/>
        <w:ind w:leftChars="202" w:left="424" w:firstLineChars="100" w:firstLine="210"/>
        <w:jc w:val="left"/>
        <w:rPr>
          <w:rFonts w:asciiTheme="minorEastAsia" w:eastAsiaTheme="minorEastAsia" w:hAnsiTheme="minorEastAsia" w:cstheme="majorHAnsi"/>
          <w:color w:val="FF0000"/>
        </w:rPr>
      </w:pPr>
      <w:r w:rsidRPr="005B18A8">
        <w:rPr>
          <w:color w:val="000000" w:themeColor="text1"/>
        </w:rPr>
        <w:t>SAVR</w:t>
      </w:r>
      <w:r w:rsidRPr="005B18A8">
        <w:rPr>
          <w:rFonts w:hint="eastAsia"/>
          <w:color w:val="000000" w:themeColor="text1"/>
        </w:rPr>
        <w:t>を試行した患者さんを対象に、術前後の血行動</w:t>
      </w:r>
      <w:r>
        <w:rPr>
          <w:rFonts w:hint="eastAsia"/>
        </w:rPr>
        <w:t>態の変化、中長期成績を明らかにし、</w:t>
      </w:r>
      <w:proofErr w:type="spellStart"/>
      <w:r>
        <w:rPr>
          <w:color w:val="000000" w:themeColor="text1"/>
        </w:rPr>
        <w:t>Inspiris</w:t>
      </w:r>
      <w:proofErr w:type="spellEnd"/>
      <w:r>
        <w:rPr>
          <w:rFonts w:hint="eastAsia"/>
          <w:color w:val="000000" w:themeColor="text1"/>
        </w:rPr>
        <w:t>弁の妥当性を明らかにすることを目的とします。</w:t>
      </w:r>
    </w:p>
    <w:p w14:paraId="1ECF9BDD" w14:textId="77777777" w:rsidR="002655B5" w:rsidRPr="00E22381" w:rsidRDefault="002655B5" w:rsidP="005950D3">
      <w:pPr>
        <w:widowControl/>
        <w:jc w:val="left"/>
        <w:rPr>
          <w:rFonts w:asciiTheme="minorEastAsia" w:eastAsiaTheme="minorEastAsia" w:hAnsiTheme="minorEastAsia" w:cstheme="majorHAnsi"/>
          <w:b/>
          <w:color w:val="000000" w:themeColor="text1"/>
          <w:sz w:val="22"/>
        </w:rPr>
      </w:pPr>
    </w:p>
    <w:p w14:paraId="1D9B3CA3" w14:textId="79079D33" w:rsidR="005950D3" w:rsidRPr="009D5A19" w:rsidRDefault="00F1207F"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1" w:name="_Hlk98527241"/>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1"/>
    </w:p>
    <w:p w14:paraId="684F865A" w14:textId="2EE297E6" w:rsidR="00D87A71" w:rsidRPr="00483B0A" w:rsidRDefault="00AF5279" w:rsidP="00483B0A">
      <w:pPr>
        <w:widowControl/>
        <w:ind w:leftChars="202" w:left="424" w:firstLineChars="100" w:firstLine="210"/>
        <w:jc w:val="left"/>
        <w:rPr>
          <w:rFonts w:asciiTheme="minorEastAsia" w:eastAsiaTheme="minorEastAsia" w:hAnsiTheme="minorEastAsia" w:cstheme="majorHAnsi"/>
          <w:color w:val="000000" w:themeColor="text1"/>
        </w:rPr>
      </w:pPr>
      <w:bookmarkStart w:id="2" w:name="_Hlk98527325"/>
      <w:r w:rsidRPr="00483B0A">
        <w:rPr>
          <w:rFonts w:asciiTheme="minorEastAsia" w:eastAsiaTheme="minorEastAsia" w:hAnsiTheme="minorEastAsia" w:cstheme="majorHAnsi" w:hint="eastAsia"/>
          <w:color w:val="000000" w:themeColor="text1"/>
        </w:rPr>
        <w:t>患者さんのカルテに記載されている</w:t>
      </w:r>
      <w:r w:rsidR="00483B0A" w:rsidRPr="00483B0A">
        <w:rPr>
          <w:rFonts w:asciiTheme="minorEastAsia" w:eastAsiaTheme="minorEastAsia" w:hAnsiTheme="minorEastAsia" w:cstheme="majorHAnsi" w:hint="eastAsia"/>
          <w:color w:val="000000" w:themeColor="text1"/>
        </w:rPr>
        <w:t>2</w:t>
      </w:r>
      <w:r w:rsidR="00483B0A" w:rsidRPr="00483B0A">
        <w:rPr>
          <w:rFonts w:asciiTheme="minorEastAsia" w:eastAsiaTheme="minorEastAsia" w:hAnsiTheme="minorEastAsia" w:cstheme="majorHAnsi"/>
          <w:color w:val="000000" w:themeColor="text1"/>
        </w:rPr>
        <w:t>015</w:t>
      </w:r>
      <w:r w:rsidRPr="00483B0A">
        <w:rPr>
          <w:rFonts w:asciiTheme="minorEastAsia" w:eastAsiaTheme="minorEastAsia" w:hAnsiTheme="minorEastAsia" w:cstheme="majorHAnsi" w:hint="eastAsia"/>
          <w:color w:val="000000" w:themeColor="text1"/>
        </w:rPr>
        <w:t>年</w:t>
      </w:r>
      <w:r w:rsidR="00483B0A" w:rsidRPr="00483B0A">
        <w:rPr>
          <w:rFonts w:asciiTheme="minorEastAsia" w:eastAsiaTheme="minorEastAsia" w:hAnsiTheme="minorEastAsia" w:cstheme="majorHAnsi" w:hint="eastAsia"/>
          <w:color w:val="000000" w:themeColor="text1"/>
        </w:rPr>
        <w:t>1</w:t>
      </w:r>
      <w:r w:rsidRPr="00483B0A">
        <w:rPr>
          <w:rFonts w:asciiTheme="minorEastAsia" w:eastAsiaTheme="minorEastAsia" w:hAnsiTheme="minorEastAsia" w:cstheme="majorHAnsi" w:hint="eastAsia"/>
          <w:color w:val="000000" w:themeColor="text1"/>
        </w:rPr>
        <w:t>月</w:t>
      </w:r>
      <w:r w:rsidR="00483B0A" w:rsidRPr="00483B0A">
        <w:rPr>
          <w:rFonts w:asciiTheme="minorEastAsia" w:eastAsiaTheme="minorEastAsia" w:hAnsiTheme="minorEastAsia" w:cstheme="majorHAnsi" w:hint="eastAsia"/>
          <w:color w:val="000000" w:themeColor="text1"/>
        </w:rPr>
        <w:t>1</w:t>
      </w:r>
      <w:r w:rsidRPr="00483B0A">
        <w:rPr>
          <w:rFonts w:asciiTheme="minorEastAsia" w:eastAsiaTheme="minorEastAsia" w:hAnsiTheme="minorEastAsia" w:cstheme="majorHAnsi" w:hint="eastAsia"/>
          <w:color w:val="000000" w:themeColor="text1"/>
        </w:rPr>
        <w:t>日から</w:t>
      </w:r>
      <w:r w:rsidR="00483B0A" w:rsidRPr="00483B0A">
        <w:rPr>
          <w:rFonts w:asciiTheme="minorEastAsia" w:eastAsiaTheme="minorEastAsia" w:hAnsiTheme="minorEastAsia" w:cstheme="majorHAnsi" w:hint="eastAsia"/>
          <w:color w:val="000000" w:themeColor="text1"/>
        </w:rPr>
        <w:t>2</w:t>
      </w:r>
      <w:r w:rsidR="00483B0A" w:rsidRPr="00483B0A">
        <w:rPr>
          <w:rFonts w:asciiTheme="minorEastAsia" w:eastAsiaTheme="minorEastAsia" w:hAnsiTheme="minorEastAsia" w:cstheme="majorHAnsi"/>
          <w:color w:val="000000" w:themeColor="text1"/>
        </w:rPr>
        <w:t>024</w:t>
      </w:r>
      <w:r w:rsidRPr="00483B0A">
        <w:rPr>
          <w:rFonts w:asciiTheme="minorEastAsia" w:eastAsiaTheme="minorEastAsia" w:hAnsiTheme="minorEastAsia" w:cstheme="majorHAnsi" w:hint="eastAsia"/>
          <w:color w:val="000000" w:themeColor="text1"/>
        </w:rPr>
        <w:t>年</w:t>
      </w:r>
      <w:r w:rsidR="00483B0A" w:rsidRPr="00483B0A">
        <w:rPr>
          <w:rFonts w:asciiTheme="minorEastAsia" w:eastAsiaTheme="minorEastAsia" w:hAnsiTheme="minorEastAsia" w:cstheme="majorHAnsi"/>
          <w:color w:val="000000" w:themeColor="text1"/>
        </w:rPr>
        <w:t>4</w:t>
      </w:r>
      <w:r w:rsidRPr="00483B0A">
        <w:rPr>
          <w:rFonts w:asciiTheme="minorEastAsia" w:eastAsiaTheme="minorEastAsia" w:hAnsiTheme="minorEastAsia" w:cstheme="majorHAnsi" w:hint="eastAsia"/>
          <w:color w:val="000000" w:themeColor="text1"/>
        </w:rPr>
        <w:t>月</w:t>
      </w:r>
      <w:r w:rsidR="00483B0A" w:rsidRPr="00483B0A">
        <w:rPr>
          <w:rFonts w:asciiTheme="minorEastAsia" w:eastAsiaTheme="minorEastAsia" w:hAnsiTheme="minorEastAsia" w:cstheme="majorHAnsi" w:hint="eastAsia"/>
          <w:color w:val="000000" w:themeColor="text1"/>
        </w:rPr>
        <w:t>3</w:t>
      </w:r>
      <w:r w:rsidR="00483B0A" w:rsidRPr="00483B0A">
        <w:rPr>
          <w:rFonts w:asciiTheme="minorEastAsia" w:eastAsiaTheme="minorEastAsia" w:hAnsiTheme="minorEastAsia" w:cstheme="majorHAnsi"/>
          <w:color w:val="000000" w:themeColor="text1"/>
        </w:rPr>
        <w:t>0</w:t>
      </w:r>
      <w:r w:rsidRPr="00483B0A">
        <w:rPr>
          <w:rFonts w:asciiTheme="minorEastAsia" w:eastAsiaTheme="minorEastAsia" w:hAnsiTheme="minorEastAsia" w:cstheme="majorHAnsi" w:hint="eastAsia"/>
          <w:color w:val="000000" w:themeColor="text1"/>
        </w:rPr>
        <w:t>日までの</w:t>
      </w:r>
      <w:r w:rsidR="00483B0A" w:rsidRPr="00483B0A">
        <w:rPr>
          <w:rFonts w:asciiTheme="minorEastAsia" w:eastAsiaTheme="minorEastAsia" w:hAnsiTheme="minorEastAsia" w:cstheme="majorHAnsi" w:hint="eastAsia"/>
          <w:color w:val="000000" w:themeColor="text1"/>
        </w:rPr>
        <w:t>情報</w:t>
      </w:r>
      <w:r w:rsidR="00861315" w:rsidRPr="00483B0A">
        <w:rPr>
          <w:rFonts w:asciiTheme="minorEastAsia" w:eastAsiaTheme="minorEastAsia" w:hAnsiTheme="minorEastAsia" w:cstheme="majorHAnsi" w:hint="eastAsia"/>
          <w:color w:val="000000" w:themeColor="text1"/>
        </w:rPr>
        <w:t>を</w:t>
      </w:r>
      <w:r w:rsidR="00EB7EF2" w:rsidRPr="00483B0A">
        <w:rPr>
          <w:rFonts w:asciiTheme="minorEastAsia" w:eastAsiaTheme="minorEastAsia" w:hAnsiTheme="minorEastAsia" w:cstheme="majorHAnsi" w:hint="eastAsia"/>
          <w:color w:val="000000" w:themeColor="text1"/>
        </w:rPr>
        <w:t>収集して解析する研究です</w:t>
      </w:r>
      <w:r w:rsidR="00E22381" w:rsidRPr="00483B0A">
        <w:rPr>
          <w:rFonts w:asciiTheme="minorEastAsia" w:eastAsiaTheme="minorEastAsia" w:hAnsiTheme="minorEastAsia" w:cstheme="majorHAnsi" w:hint="eastAsia"/>
          <w:color w:val="000000" w:themeColor="text1"/>
        </w:rPr>
        <w:t>。</w:t>
      </w:r>
      <w:r w:rsidR="00EB7EF2" w:rsidRPr="00483B0A">
        <w:rPr>
          <w:rFonts w:asciiTheme="minorEastAsia" w:eastAsiaTheme="minorEastAsia" w:hAnsiTheme="minorEastAsia" w:cstheme="majorHAnsi" w:hint="eastAsia"/>
          <w:color w:val="000000" w:themeColor="text1"/>
        </w:rPr>
        <w:t>患者さんに</w:t>
      </w:r>
      <w:r w:rsidR="00E22381" w:rsidRPr="00483B0A">
        <w:rPr>
          <w:rFonts w:asciiTheme="minorEastAsia" w:eastAsiaTheme="minorEastAsia" w:hAnsiTheme="minorEastAsia" w:cstheme="majorHAnsi" w:hint="eastAsia"/>
          <w:color w:val="000000" w:themeColor="text1"/>
        </w:rPr>
        <w:t>新たに</w:t>
      </w:r>
      <w:r w:rsidR="00483B0A" w:rsidRPr="00483B0A">
        <w:rPr>
          <w:rFonts w:asciiTheme="minorEastAsia" w:eastAsiaTheme="minorEastAsia" w:hAnsiTheme="minorEastAsia" w:cstheme="majorHAnsi" w:hint="eastAsia"/>
          <w:color w:val="000000" w:themeColor="text1"/>
        </w:rPr>
        <w:t>検査等</w:t>
      </w:r>
      <w:r w:rsidR="003F6D0E" w:rsidRPr="00483B0A">
        <w:rPr>
          <w:rFonts w:asciiTheme="minorEastAsia" w:eastAsiaTheme="minorEastAsia" w:hAnsiTheme="minorEastAsia" w:cstheme="majorHAnsi" w:hint="eastAsia"/>
          <w:color w:val="000000" w:themeColor="text1"/>
        </w:rPr>
        <w:t>の</w:t>
      </w:r>
      <w:r w:rsidR="00EB7EF2" w:rsidRPr="00483B0A">
        <w:rPr>
          <w:rFonts w:asciiTheme="minorEastAsia" w:eastAsiaTheme="minorEastAsia" w:hAnsiTheme="minorEastAsia" w:cstheme="majorHAnsi" w:hint="eastAsia"/>
          <w:color w:val="000000" w:themeColor="text1"/>
        </w:rPr>
        <w:t>ご負担</w:t>
      </w:r>
      <w:r w:rsidR="005F6989" w:rsidRPr="00483B0A">
        <w:rPr>
          <w:rFonts w:asciiTheme="minorEastAsia" w:eastAsiaTheme="minorEastAsia" w:hAnsiTheme="minorEastAsia" w:cstheme="majorHAnsi" w:hint="eastAsia"/>
          <w:color w:val="000000" w:themeColor="text1"/>
        </w:rPr>
        <w:t>を</w:t>
      </w:r>
      <w:r w:rsidR="00EB7EF2" w:rsidRPr="00483B0A">
        <w:rPr>
          <w:rFonts w:asciiTheme="minorEastAsia" w:eastAsiaTheme="minorEastAsia" w:hAnsiTheme="minorEastAsia" w:cstheme="majorHAnsi" w:hint="eastAsia"/>
          <w:color w:val="000000" w:themeColor="text1"/>
        </w:rPr>
        <w:t>いただくことはありません。</w:t>
      </w:r>
    </w:p>
    <w:p w14:paraId="37EC4116" w14:textId="195AF427" w:rsidR="00EF3A4B" w:rsidRPr="00483B0A" w:rsidRDefault="00EB7EF2" w:rsidP="00483B0A">
      <w:pPr>
        <w:widowControl/>
        <w:ind w:leftChars="202" w:left="424" w:right="-1"/>
        <w:jc w:val="left"/>
        <w:rPr>
          <w:rFonts w:asciiTheme="minorEastAsia" w:eastAsiaTheme="minorEastAsia" w:hAnsiTheme="minorEastAsia" w:cstheme="majorHAnsi"/>
          <w:color w:val="000000" w:themeColor="text1"/>
        </w:rPr>
      </w:pPr>
      <w:r w:rsidRPr="00483B0A">
        <w:rPr>
          <w:rFonts w:asciiTheme="minorEastAsia" w:eastAsiaTheme="minorEastAsia" w:hAnsiTheme="minorEastAsia" w:cstheme="majorHAnsi" w:hint="eastAsia"/>
          <w:color w:val="000000" w:themeColor="text1"/>
        </w:rPr>
        <w:t>収集する</w:t>
      </w:r>
      <w:r w:rsidR="00671CFC" w:rsidRPr="00483B0A">
        <w:rPr>
          <w:rFonts w:asciiTheme="minorEastAsia" w:eastAsiaTheme="minorEastAsia" w:hAnsiTheme="minorEastAsia" w:cstheme="majorHAnsi" w:hint="eastAsia"/>
          <w:color w:val="000000" w:themeColor="text1"/>
        </w:rPr>
        <w:t>情報：</w:t>
      </w:r>
      <w:bookmarkEnd w:id="2"/>
      <w:r w:rsidR="00483B0A">
        <w:t>カルテに記載されている年齢・性別・既往歴・喫煙の有無・手術前後の血液データ・ 生理学検査データ・手術術式と内容・手術後の治療経過・合併症発生の有無・手術前後の画像データ（CT・エコーなど）など。</w:t>
      </w:r>
    </w:p>
    <w:p w14:paraId="3E4BAC3C" w14:textId="77777777" w:rsidR="00483B0A" w:rsidRDefault="00483B0A" w:rsidP="00483B0A">
      <w:pPr>
        <w:widowControl/>
        <w:ind w:leftChars="202" w:left="424" w:right="-1"/>
        <w:jc w:val="left"/>
        <w:rPr>
          <w:rFonts w:asciiTheme="minorEastAsia" w:eastAsiaTheme="minorEastAsia" w:hAnsiTheme="minorEastAsia" w:cstheme="majorHAnsi"/>
          <w:color w:val="0070C0"/>
        </w:rPr>
      </w:pPr>
    </w:p>
    <w:p w14:paraId="144216FA" w14:textId="4A431A88" w:rsidR="009D5A19" w:rsidRPr="00EF3A4B"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sz w:val="22"/>
          <w:szCs w:val="22"/>
        </w:rPr>
      </w:pPr>
      <w:r w:rsidRPr="00EF3A4B">
        <w:rPr>
          <w:rFonts w:asciiTheme="minorEastAsia" w:eastAsiaTheme="minorEastAsia" w:hAnsiTheme="minorEastAsia" w:cstheme="majorHAnsi" w:hint="eastAsia"/>
          <w:b/>
          <w:color w:val="000000" w:themeColor="text1"/>
          <w:sz w:val="22"/>
          <w:szCs w:val="22"/>
        </w:rPr>
        <w:t>利用又は提供を開始する予定日</w:t>
      </w:r>
    </w:p>
    <w:p w14:paraId="19C1782B" w14:textId="2E374003" w:rsidR="00671CFC" w:rsidRDefault="009D5A19" w:rsidP="00A92BC9">
      <w:pPr>
        <w:widowControl/>
        <w:jc w:val="left"/>
        <w:rPr>
          <w:rFonts w:asciiTheme="minorEastAsia" w:eastAsiaTheme="minorEastAsia" w:hAnsiTheme="minorEastAsia" w:cstheme="majorHAnsi"/>
          <w:color w:val="0070C0"/>
        </w:rPr>
      </w:pPr>
      <w:r>
        <w:rPr>
          <w:rFonts w:asciiTheme="minorEastAsia" w:eastAsiaTheme="minorEastAsia" w:hAnsiTheme="minorEastAsia" w:cstheme="majorHAnsi" w:hint="eastAsia"/>
          <w:b/>
          <w:color w:val="000000" w:themeColor="text1"/>
          <w:sz w:val="22"/>
        </w:rPr>
        <w:t xml:space="preserve">　</w:t>
      </w:r>
      <w:r w:rsidRPr="00687030">
        <w:rPr>
          <w:rFonts w:asciiTheme="minorEastAsia" w:eastAsiaTheme="minorEastAsia" w:hAnsiTheme="minorEastAsia" w:cstheme="majorHAnsi" w:hint="eastAsia"/>
          <w:b/>
          <w:color w:val="000000" w:themeColor="text1"/>
          <w:sz w:val="22"/>
        </w:rPr>
        <w:t xml:space="preserve">　</w:t>
      </w:r>
      <w:r w:rsidR="00372690" w:rsidRPr="00687030">
        <w:rPr>
          <w:rFonts w:asciiTheme="minorEastAsia" w:eastAsiaTheme="minorEastAsia" w:hAnsiTheme="minorEastAsia" w:cstheme="majorHAnsi" w:hint="eastAsia"/>
          <w:color w:val="000000" w:themeColor="text1"/>
        </w:rPr>
        <w:t>2</w:t>
      </w:r>
      <w:r w:rsidR="00372690" w:rsidRPr="00687030">
        <w:rPr>
          <w:rFonts w:asciiTheme="minorEastAsia" w:eastAsiaTheme="minorEastAsia" w:hAnsiTheme="minorEastAsia" w:cstheme="majorHAnsi"/>
          <w:color w:val="000000" w:themeColor="text1"/>
        </w:rPr>
        <w:t>024</w:t>
      </w:r>
      <w:r w:rsidRPr="00687030">
        <w:rPr>
          <w:rFonts w:asciiTheme="minorEastAsia" w:eastAsiaTheme="minorEastAsia" w:hAnsiTheme="minorEastAsia" w:cstheme="majorHAnsi" w:hint="eastAsia"/>
          <w:color w:val="000000" w:themeColor="text1"/>
        </w:rPr>
        <w:t>年</w:t>
      </w:r>
      <w:r w:rsidR="00BD256B">
        <w:rPr>
          <w:rFonts w:asciiTheme="minorEastAsia" w:eastAsiaTheme="minorEastAsia" w:hAnsiTheme="minorEastAsia" w:cstheme="majorHAnsi"/>
          <w:color w:val="000000" w:themeColor="text1"/>
        </w:rPr>
        <w:t>6</w:t>
      </w:r>
      <w:r w:rsidRPr="00687030">
        <w:rPr>
          <w:rFonts w:asciiTheme="minorEastAsia" w:eastAsiaTheme="minorEastAsia" w:hAnsiTheme="minorEastAsia" w:cstheme="majorHAnsi" w:hint="eastAsia"/>
          <w:color w:val="000000" w:themeColor="text1"/>
        </w:rPr>
        <w:t>月</w:t>
      </w:r>
      <w:r w:rsidR="00BD256B">
        <w:rPr>
          <w:rFonts w:asciiTheme="minorEastAsia" w:eastAsiaTheme="minorEastAsia" w:hAnsiTheme="minorEastAsia" w:cstheme="majorHAnsi" w:hint="eastAsia"/>
          <w:color w:val="000000" w:themeColor="text1"/>
        </w:rPr>
        <w:t>2</w:t>
      </w:r>
      <w:r w:rsidR="00BD256B">
        <w:rPr>
          <w:rFonts w:asciiTheme="minorEastAsia" w:eastAsiaTheme="minorEastAsia" w:hAnsiTheme="minorEastAsia" w:cstheme="majorHAnsi"/>
          <w:color w:val="000000" w:themeColor="text1"/>
        </w:rPr>
        <w:t>5</w:t>
      </w:r>
      <w:r w:rsidRPr="00687030">
        <w:rPr>
          <w:rFonts w:asciiTheme="minorEastAsia" w:eastAsiaTheme="minorEastAsia" w:hAnsiTheme="minorEastAsia" w:cstheme="majorHAnsi" w:hint="eastAsia"/>
          <w:color w:val="000000" w:themeColor="text1"/>
        </w:rPr>
        <w:t>日</w:t>
      </w:r>
    </w:p>
    <w:p w14:paraId="298E30D8" w14:textId="77777777" w:rsidR="00EF3A4B" w:rsidRPr="00E22381" w:rsidRDefault="00EF3A4B" w:rsidP="00A92BC9">
      <w:pPr>
        <w:widowControl/>
        <w:jc w:val="left"/>
        <w:rPr>
          <w:rFonts w:asciiTheme="minorEastAsia" w:eastAsiaTheme="minorEastAsia" w:hAnsiTheme="minorEastAsia" w:cstheme="majorHAnsi"/>
          <w:b/>
          <w:color w:val="000000" w:themeColor="text1"/>
          <w:sz w:val="22"/>
        </w:rPr>
      </w:pPr>
    </w:p>
    <w:p w14:paraId="2E2BB6BB" w14:textId="33067BF4" w:rsidR="009C25A0" w:rsidRPr="009D5A19" w:rsidRDefault="00F1207F" w:rsidP="009D5A19">
      <w:pPr>
        <w:pStyle w:val="af"/>
        <w:widowControl/>
        <w:numPr>
          <w:ilvl w:val="0"/>
          <w:numId w:val="1"/>
        </w:numPr>
        <w:ind w:leftChars="0"/>
        <w:jc w:val="left"/>
        <w:rPr>
          <w:rFonts w:asciiTheme="minorEastAsia" w:eastAsiaTheme="minorEastAsia" w:hAnsiTheme="minorEastAsia" w:cstheme="majorHAnsi"/>
          <w:color w:val="FF0000"/>
        </w:rPr>
      </w:pPr>
      <w:r w:rsidRPr="009D5A19">
        <w:rPr>
          <w:rFonts w:asciiTheme="minorEastAsia" w:eastAsiaTheme="minorEastAsia" w:hAnsiTheme="minorEastAsia" w:cstheme="majorHAnsi" w:hint="eastAsia"/>
          <w:b/>
          <w:color w:val="000000" w:themeColor="text1"/>
          <w:sz w:val="22"/>
        </w:rPr>
        <w:t>研究期間</w:t>
      </w:r>
    </w:p>
    <w:p w14:paraId="5807D3DA" w14:textId="4260FFCF" w:rsidR="005950D3" w:rsidRPr="008050B2" w:rsidRDefault="00483B0A" w:rsidP="008050B2">
      <w:pPr>
        <w:widowControl/>
        <w:ind w:leftChars="202" w:left="424"/>
        <w:jc w:val="left"/>
        <w:rPr>
          <w:rFonts w:asciiTheme="minorEastAsia" w:eastAsiaTheme="minorEastAsia" w:hAnsiTheme="minorEastAsia" w:cstheme="majorHAnsi"/>
          <w:color w:val="000000" w:themeColor="text1"/>
        </w:rPr>
      </w:pPr>
      <w:r w:rsidRPr="00483B0A">
        <w:rPr>
          <w:rFonts w:asciiTheme="minorEastAsia" w:eastAsiaTheme="minorEastAsia" w:hAnsiTheme="minorEastAsia" w:cstheme="majorHAnsi"/>
          <w:color w:val="000000" w:themeColor="text1"/>
        </w:rPr>
        <w:t>2024</w:t>
      </w:r>
      <w:r w:rsidR="002E2A85" w:rsidRPr="00483B0A">
        <w:rPr>
          <w:rFonts w:asciiTheme="minorEastAsia" w:eastAsiaTheme="minorEastAsia" w:hAnsiTheme="minorEastAsia" w:cstheme="majorHAnsi" w:hint="eastAsia"/>
          <w:color w:val="000000" w:themeColor="text1"/>
        </w:rPr>
        <w:t>年</w:t>
      </w:r>
      <w:r w:rsidR="00BD256B">
        <w:rPr>
          <w:rFonts w:asciiTheme="minorEastAsia" w:eastAsiaTheme="minorEastAsia" w:hAnsiTheme="minorEastAsia" w:cstheme="majorHAnsi" w:hint="eastAsia"/>
          <w:color w:val="000000" w:themeColor="text1"/>
        </w:rPr>
        <w:t>6</w:t>
      </w:r>
      <w:r w:rsidR="002E2A85" w:rsidRPr="00483B0A">
        <w:rPr>
          <w:rFonts w:asciiTheme="minorEastAsia" w:eastAsiaTheme="minorEastAsia" w:hAnsiTheme="minorEastAsia" w:cstheme="majorHAnsi" w:hint="eastAsia"/>
          <w:color w:val="000000" w:themeColor="text1"/>
        </w:rPr>
        <w:t>月</w:t>
      </w:r>
      <w:r w:rsidR="00BD256B">
        <w:rPr>
          <w:rFonts w:asciiTheme="minorEastAsia" w:eastAsiaTheme="minorEastAsia" w:hAnsiTheme="minorEastAsia" w:cstheme="majorHAnsi" w:hint="eastAsia"/>
          <w:color w:val="000000" w:themeColor="text1"/>
        </w:rPr>
        <w:t>2</w:t>
      </w:r>
      <w:r w:rsidR="00BD256B">
        <w:rPr>
          <w:rFonts w:asciiTheme="minorEastAsia" w:eastAsiaTheme="minorEastAsia" w:hAnsiTheme="minorEastAsia" w:cstheme="majorHAnsi"/>
          <w:color w:val="000000" w:themeColor="text1"/>
        </w:rPr>
        <w:t>5</w:t>
      </w:r>
      <w:r w:rsidR="002E2A85" w:rsidRPr="00483B0A">
        <w:rPr>
          <w:rFonts w:asciiTheme="minorEastAsia" w:eastAsiaTheme="minorEastAsia" w:hAnsiTheme="minorEastAsia" w:cstheme="majorHAnsi" w:hint="eastAsia"/>
          <w:color w:val="000000" w:themeColor="text1"/>
        </w:rPr>
        <w:t xml:space="preserve">日　から　</w:t>
      </w:r>
      <w:r w:rsidRPr="00483B0A">
        <w:rPr>
          <w:rFonts w:asciiTheme="minorEastAsia" w:eastAsiaTheme="minorEastAsia" w:hAnsiTheme="minorEastAsia" w:cstheme="majorHAnsi" w:hint="eastAsia"/>
          <w:color w:val="000000" w:themeColor="text1"/>
        </w:rPr>
        <w:t>2</w:t>
      </w:r>
      <w:r w:rsidRPr="00483B0A">
        <w:rPr>
          <w:rFonts w:asciiTheme="minorEastAsia" w:eastAsiaTheme="minorEastAsia" w:hAnsiTheme="minorEastAsia" w:cstheme="majorHAnsi"/>
          <w:color w:val="000000" w:themeColor="text1"/>
        </w:rPr>
        <w:t>027</w:t>
      </w:r>
      <w:r w:rsidR="002E2A85" w:rsidRPr="00483B0A">
        <w:rPr>
          <w:rFonts w:asciiTheme="minorEastAsia" w:eastAsiaTheme="minorEastAsia" w:hAnsiTheme="minorEastAsia" w:cstheme="majorHAnsi" w:hint="eastAsia"/>
          <w:color w:val="000000" w:themeColor="text1"/>
        </w:rPr>
        <w:t>年</w:t>
      </w:r>
      <w:r w:rsidRPr="00483B0A">
        <w:rPr>
          <w:rFonts w:asciiTheme="minorEastAsia" w:eastAsiaTheme="minorEastAsia" w:hAnsiTheme="minorEastAsia" w:cstheme="majorHAnsi"/>
          <w:color w:val="000000" w:themeColor="text1"/>
        </w:rPr>
        <w:t>3</w:t>
      </w:r>
      <w:r w:rsidR="002E2A85" w:rsidRPr="00483B0A">
        <w:rPr>
          <w:rFonts w:asciiTheme="minorEastAsia" w:eastAsiaTheme="minorEastAsia" w:hAnsiTheme="minorEastAsia" w:cstheme="majorHAnsi" w:hint="eastAsia"/>
          <w:color w:val="000000" w:themeColor="text1"/>
        </w:rPr>
        <w:t>月</w:t>
      </w:r>
      <w:r w:rsidRPr="00483B0A">
        <w:rPr>
          <w:rFonts w:asciiTheme="minorEastAsia" w:eastAsiaTheme="minorEastAsia" w:hAnsiTheme="minorEastAsia" w:cstheme="majorHAnsi" w:hint="eastAsia"/>
          <w:color w:val="000000" w:themeColor="text1"/>
        </w:rPr>
        <w:t>3</w:t>
      </w:r>
      <w:r w:rsidRPr="00483B0A">
        <w:rPr>
          <w:rFonts w:asciiTheme="minorEastAsia" w:eastAsiaTheme="minorEastAsia" w:hAnsiTheme="minorEastAsia" w:cstheme="majorHAnsi"/>
          <w:color w:val="000000" w:themeColor="text1"/>
        </w:rPr>
        <w:t>1</w:t>
      </w:r>
      <w:r w:rsidR="002E2A85" w:rsidRPr="00483B0A">
        <w:rPr>
          <w:rFonts w:asciiTheme="minorEastAsia" w:eastAsiaTheme="minorEastAsia" w:hAnsiTheme="minorEastAsia" w:cstheme="majorHAnsi" w:hint="eastAsia"/>
          <w:color w:val="000000" w:themeColor="text1"/>
        </w:rPr>
        <w:t>日まで</w:t>
      </w:r>
    </w:p>
    <w:p w14:paraId="3F573CBE" w14:textId="08D0E26B" w:rsidR="00237184" w:rsidRPr="00E22381" w:rsidRDefault="00237184" w:rsidP="00237184">
      <w:pPr>
        <w:widowControl/>
        <w:jc w:val="left"/>
        <w:rPr>
          <w:rFonts w:asciiTheme="minorEastAsia" w:eastAsiaTheme="minorEastAsia" w:hAnsiTheme="minorEastAsia" w:cstheme="majorHAnsi"/>
          <w:color w:val="FF0000"/>
        </w:rPr>
      </w:pPr>
    </w:p>
    <w:p w14:paraId="10D9E42F" w14:textId="1C162C16" w:rsidR="00496C4D" w:rsidRPr="00483B0A" w:rsidRDefault="00EB7EF2" w:rsidP="00483B0A">
      <w:pPr>
        <w:pStyle w:val="af"/>
        <w:widowControl/>
        <w:numPr>
          <w:ilvl w:val="0"/>
          <w:numId w:val="1"/>
        </w:numPr>
        <w:ind w:leftChars="0"/>
        <w:jc w:val="left"/>
        <w:rPr>
          <w:rFonts w:asciiTheme="minorEastAsia" w:eastAsiaTheme="minorEastAsia" w:hAnsiTheme="minorEastAsia" w:cstheme="majorHAnsi"/>
          <w:b/>
          <w:color w:val="000000"/>
          <w:sz w:val="22"/>
        </w:rPr>
      </w:pPr>
      <w:bookmarkStart w:id="3" w:name="_Hlk131753361"/>
      <w:r w:rsidRPr="009D5A19">
        <w:rPr>
          <w:rFonts w:asciiTheme="minorEastAsia" w:eastAsiaTheme="minorEastAsia" w:hAnsiTheme="minorEastAsia" w:cstheme="majorHAnsi" w:hint="eastAsia"/>
          <w:b/>
          <w:color w:val="000000"/>
          <w:sz w:val="22"/>
        </w:rPr>
        <w:t>個人情報</w:t>
      </w:r>
      <w:r w:rsidR="00F3558F" w:rsidRPr="009D5A19">
        <w:rPr>
          <w:rFonts w:asciiTheme="minorEastAsia" w:eastAsiaTheme="minorEastAsia" w:hAnsiTheme="minorEastAsia" w:cstheme="majorHAnsi" w:hint="eastAsia"/>
          <w:b/>
          <w:color w:val="000000"/>
          <w:sz w:val="22"/>
        </w:rPr>
        <w:t>等の取り扱い</w:t>
      </w:r>
      <w:r w:rsidR="00AF5279" w:rsidRPr="009D5A19">
        <w:rPr>
          <w:rFonts w:asciiTheme="minorEastAsia" w:eastAsiaTheme="minorEastAsia" w:hAnsiTheme="minorEastAsia" w:cstheme="majorHAnsi" w:hint="eastAsia"/>
          <w:b/>
          <w:color w:val="000000"/>
          <w:sz w:val="22"/>
        </w:rPr>
        <w:t>、外部への試料・情報の提供</w:t>
      </w:r>
    </w:p>
    <w:p w14:paraId="0ABCA7EC" w14:textId="77777777" w:rsidR="00483B0A" w:rsidRDefault="00C947D4" w:rsidP="00483B0A">
      <w:pPr>
        <w:widowControl/>
        <w:ind w:leftChars="202" w:left="424" w:firstLineChars="102" w:firstLine="214"/>
        <w:jc w:val="left"/>
        <w:rPr>
          <w:rFonts w:asciiTheme="minorEastAsia" w:eastAsiaTheme="minorEastAsia" w:hAnsiTheme="minorEastAsia" w:cstheme="majorHAnsi"/>
          <w:color w:val="000000" w:themeColor="text1"/>
        </w:rPr>
      </w:pPr>
      <w:r w:rsidRPr="00483B0A">
        <w:rPr>
          <w:rFonts w:asciiTheme="minorEastAsia" w:eastAsiaTheme="minorEastAsia" w:hAnsiTheme="minorEastAsia" w:cstheme="majorHAnsi" w:hint="eastAsia"/>
          <w:color w:val="000000" w:themeColor="text1"/>
        </w:rPr>
        <w:t>収集した試料や情報（</w:t>
      </w:r>
      <w:r w:rsidR="00483B0A" w:rsidRPr="00483B0A">
        <w:rPr>
          <w:color w:val="000000" w:themeColor="text1"/>
        </w:rPr>
        <w:t>カルテに記載されている年齢・性別・既往歴・喫煙の有無・手術前後の血液データ・ 生理学検査データ・手術術式と内容・手術後の治療経過・合併症発生の</w:t>
      </w:r>
      <w:r w:rsidR="00483B0A" w:rsidRPr="00483B0A">
        <w:rPr>
          <w:color w:val="000000" w:themeColor="text1"/>
        </w:rPr>
        <w:lastRenderedPageBreak/>
        <w:t>有無・手術前後の画像データ（CT・エコーなど）など</w:t>
      </w:r>
      <w:r w:rsidRPr="00483B0A">
        <w:rPr>
          <w:rFonts w:asciiTheme="minorEastAsia" w:eastAsiaTheme="minorEastAsia" w:hAnsiTheme="minorEastAsia" w:cstheme="majorHAnsi" w:hint="eastAsia"/>
          <w:color w:val="000000" w:themeColor="text1"/>
        </w:rPr>
        <w:t>）は、氏名・住所・生年月日を削除し、代わりに新しく符号をつけた上で研究に使用します。</w:t>
      </w:r>
    </w:p>
    <w:p w14:paraId="5793E641" w14:textId="5005D4AC" w:rsidR="00C947D4" w:rsidRPr="00483B0A" w:rsidRDefault="00C947D4" w:rsidP="00483B0A">
      <w:pPr>
        <w:widowControl/>
        <w:ind w:leftChars="202" w:left="424" w:firstLineChars="102" w:firstLine="214"/>
        <w:jc w:val="left"/>
        <w:rPr>
          <w:rFonts w:asciiTheme="minorEastAsia" w:eastAsiaTheme="minorEastAsia" w:hAnsiTheme="minorEastAsia" w:cstheme="majorHAnsi"/>
          <w:color w:val="000000" w:themeColor="text1"/>
        </w:rPr>
      </w:pPr>
      <w:r w:rsidRPr="00483B0A">
        <w:rPr>
          <w:rFonts w:asciiTheme="minorEastAsia" w:eastAsiaTheme="minorEastAsia" w:hAnsiTheme="minorEastAsia" w:cstheme="majorHAnsi" w:hint="eastAsia"/>
          <w:color w:val="000000" w:themeColor="text1"/>
        </w:rPr>
        <w:t>対象となる患者さんと符号を結びつける対照表及びデータ等は、研究責任者が</w:t>
      </w:r>
      <w:r w:rsidR="00483B0A" w:rsidRPr="00483B0A">
        <w:rPr>
          <w:color w:val="000000" w:themeColor="text1"/>
        </w:rPr>
        <w:t>総合医学第二講座 心臓血管外科</w:t>
      </w:r>
      <w:r w:rsidRPr="00483B0A">
        <w:rPr>
          <w:rFonts w:asciiTheme="minorEastAsia" w:eastAsiaTheme="minorEastAsia" w:hAnsiTheme="minorEastAsia" w:cstheme="majorHAnsi" w:hint="eastAsia"/>
          <w:color w:val="000000" w:themeColor="text1"/>
        </w:rPr>
        <w:t>部門においてパスワードを設定したファイルに記録しUSBメモリに保存し厳重に保管します。</w:t>
      </w:r>
    </w:p>
    <w:bookmarkEnd w:id="3"/>
    <w:p w14:paraId="797B8831" w14:textId="77777777" w:rsidR="00867320" w:rsidRPr="00687030" w:rsidRDefault="00867320" w:rsidP="00687030">
      <w:pPr>
        <w:widowControl/>
        <w:jc w:val="left"/>
        <w:rPr>
          <w:rFonts w:asciiTheme="minorEastAsia" w:eastAsiaTheme="minorEastAsia" w:hAnsiTheme="minorEastAsia" w:cstheme="majorHAnsi"/>
          <w:color w:val="FF0000"/>
          <w:sz w:val="22"/>
        </w:rPr>
      </w:pPr>
    </w:p>
    <w:p w14:paraId="16ACF0B0" w14:textId="52C6736B" w:rsidR="00E55E9A" w:rsidRPr="00F47CA5" w:rsidRDefault="00E55E9A"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47CA5">
        <w:rPr>
          <w:rFonts w:asciiTheme="minorEastAsia" w:eastAsiaTheme="minorEastAsia" w:hAnsiTheme="minorEastAsia" w:cstheme="majorHAnsi" w:hint="eastAsia"/>
          <w:b/>
          <w:color w:val="000000"/>
          <w:sz w:val="22"/>
        </w:rPr>
        <w:t>研究組織</w:t>
      </w:r>
      <w:r w:rsidR="00FA4D1A" w:rsidRPr="00F47CA5" w:rsidDel="00FA4D1A">
        <w:rPr>
          <w:rFonts w:asciiTheme="minorEastAsia" w:eastAsiaTheme="minorEastAsia" w:hAnsiTheme="minorEastAsia" w:cstheme="majorHAnsi" w:hint="eastAsia"/>
          <w:color w:val="FF0000"/>
          <w:sz w:val="22"/>
        </w:rPr>
        <w:t xml:space="preserve"> </w:t>
      </w:r>
    </w:p>
    <w:p w14:paraId="150B4920" w14:textId="117B06F0" w:rsidR="00E55E9A" w:rsidRPr="00E55E9A" w:rsidRDefault="00E55E9A" w:rsidP="00483B0A">
      <w:pPr>
        <w:widowControl/>
        <w:ind w:leftChars="135" w:left="283"/>
        <w:jc w:val="left"/>
        <w:rPr>
          <w:rFonts w:asciiTheme="minorEastAsia" w:eastAsiaTheme="minorEastAsia" w:hAnsiTheme="minorEastAsia" w:cstheme="majorHAnsi"/>
          <w:color w:val="0070C0"/>
          <w:sz w:val="22"/>
        </w:rPr>
      </w:pPr>
      <w:r w:rsidRPr="00483B0A">
        <w:rPr>
          <w:rFonts w:asciiTheme="minorEastAsia" w:eastAsiaTheme="minorEastAsia" w:hAnsiTheme="minorEastAsia" w:cstheme="majorHAnsi" w:hint="eastAsia"/>
          <w:color w:val="000000" w:themeColor="text1"/>
          <w:sz w:val="22"/>
        </w:rPr>
        <w:t>【研究</w:t>
      </w:r>
      <w:r w:rsidR="001F108B">
        <w:rPr>
          <w:rFonts w:asciiTheme="minorEastAsia" w:eastAsiaTheme="minorEastAsia" w:hAnsiTheme="minorEastAsia" w:cstheme="majorHAnsi" w:hint="eastAsia"/>
          <w:color w:val="000000" w:themeColor="text1"/>
          <w:sz w:val="22"/>
        </w:rPr>
        <w:t>責任</w:t>
      </w:r>
      <w:r w:rsidRPr="00483B0A">
        <w:rPr>
          <w:rFonts w:asciiTheme="minorEastAsia" w:eastAsiaTheme="minorEastAsia" w:hAnsiTheme="minorEastAsia" w:cstheme="majorHAnsi" w:hint="eastAsia"/>
          <w:color w:val="000000" w:themeColor="text1"/>
          <w:sz w:val="22"/>
        </w:rPr>
        <w:t>者】</w:t>
      </w:r>
    </w:p>
    <w:p w14:paraId="19C8CBE7" w14:textId="15014901" w:rsidR="00E55E9A" w:rsidRPr="00641566" w:rsidRDefault="00483B0A" w:rsidP="00483B0A">
      <w:pPr>
        <w:widowControl/>
        <w:ind w:leftChars="202" w:left="424"/>
        <w:jc w:val="left"/>
        <w:rPr>
          <w:rFonts w:asciiTheme="minorEastAsia" w:eastAsiaTheme="minorEastAsia" w:hAnsiTheme="minorEastAsia" w:cstheme="majorHAnsi"/>
          <w:color w:val="000000" w:themeColor="text1"/>
        </w:rPr>
      </w:pPr>
      <w:bookmarkStart w:id="4" w:name="_Hlk120623035"/>
      <w:r>
        <w:t>自治医科大学附属さいたま医療センター</w:t>
      </w:r>
      <w:bookmarkEnd w:id="4"/>
      <w:r>
        <w:t xml:space="preserve"> 総合医学第二講座 心臓血管外科</w:t>
      </w:r>
      <w:r>
        <w:rPr>
          <w:rFonts w:hint="eastAsia"/>
        </w:rPr>
        <w:t xml:space="preserve">　</w:t>
      </w:r>
      <w:r w:rsidR="00BD256B" w:rsidRPr="00641566">
        <w:rPr>
          <w:rFonts w:hint="eastAsia"/>
          <w:color w:val="000000" w:themeColor="text1"/>
        </w:rPr>
        <w:t>草処翔</w:t>
      </w:r>
    </w:p>
    <w:p w14:paraId="0CEB3AAA" w14:textId="77777777" w:rsidR="00DA13BB" w:rsidRPr="00641566" w:rsidRDefault="00DA13BB" w:rsidP="00483B0A">
      <w:pPr>
        <w:widowControl/>
        <w:rPr>
          <w:rFonts w:asciiTheme="minorEastAsia" w:eastAsiaTheme="minorEastAsia" w:hAnsiTheme="minorEastAsia" w:cstheme="majorHAnsi"/>
          <w:color w:val="000000" w:themeColor="text1"/>
        </w:rPr>
      </w:pPr>
      <w:bookmarkStart w:id="5" w:name="_Hlk116568801"/>
    </w:p>
    <w:p w14:paraId="7FAFDC6B" w14:textId="681A117E" w:rsidR="00B07644" w:rsidRPr="00641566" w:rsidRDefault="001E15FB" w:rsidP="00F47CA5">
      <w:pPr>
        <w:pStyle w:val="af"/>
        <w:widowControl/>
        <w:numPr>
          <w:ilvl w:val="0"/>
          <w:numId w:val="1"/>
        </w:numPr>
        <w:ind w:leftChars="0"/>
        <w:rPr>
          <w:rFonts w:asciiTheme="minorEastAsia" w:eastAsiaTheme="minorEastAsia" w:hAnsiTheme="minorEastAsia" w:cstheme="majorHAnsi"/>
          <w:b/>
          <w:color w:val="000000" w:themeColor="text1"/>
        </w:rPr>
      </w:pPr>
      <w:r w:rsidRPr="00641566">
        <w:rPr>
          <w:rFonts w:asciiTheme="minorEastAsia" w:eastAsiaTheme="minorEastAsia" w:hAnsiTheme="minorEastAsia" w:cstheme="majorHAnsi" w:hint="eastAsia"/>
          <w:b/>
          <w:color w:val="000000" w:themeColor="text1"/>
          <w:sz w:val="22"/>
        </w:rPr>
        <w:t>対象になることを望まない場合</w:t>
      </w:r>
      <w:bookmarkEnd w:id="5"/>
      <w:r w:rsidRPr="00641566">
        <w:rPr>
          <w:rFonts w:asciiTheme="minorEastAsia" w:eastAsiaTheme="minorEastAsia" w:hAnsiTheme="minorEastAsia" w:cstheme="majorHAnsi" w:hint="eastAsia"/>
          <w:b/>
          <w:color w:val="000000" w:themeColor="text1"/>
          <w:sz w:val="22"/>
        </w:rPr>
        <w:t>の</w:t>
      </w:r>
      <w:r w:rsidR="009D0F6E" w:rsidRPr="00641566">
        <w:rPr>
          <w:rFonts w:asciiTheme="minorEastAsia" w:eastAsiaTheme="minorEastAsia" w:hAnsiTheme="minorEastAsia" w:cstheme="majorHAnsi" w:hint="eastAsia"/>
          <w:b/>
          <w:color w:val="000000" w:themeColor="text1"/>
          <w:sz w:val="22"/>
        </w:rPr>
        <w:t xml:space="preserve">申し出 及び </w:t>
      </w:r>
      <w:r w:rsidR="008A3B28" w:rsidRPr="00641566">
        <w:rPr>
          <w:rFonts w:asciiTheme="minorEastAsia" w:eastAsiaTheme="minorEastAsia" w:hAnsiTheme="minorEastAsia" w:cstheme="majorHAnsi" w:hint="eastAsia"/>
          <w:b/>
          <w:color w:val="000000" w:themeColor="text1"/>
          <w:sz w:val="22"/>
        </w:rPr>
        <w:t>お問い合わせ</w:t>
      </w:r>
      <w:r w:rsidR="00A50F0A" w:rsidRPr="00641566">
        <w:rPr>
          <w:rFonts w:asciiTheme="minorEastAsia" w:eastAsiaTheme="minorEastAsia" w:hAnsiTheme="minorEastAsia" w:cstheme="majorHAnsi" w:hint="eastAsia"/>
          <w:b/>
          <w:color w:val="000000" w:themeColor="text1"/>
          <w:sz w:val="22"/>
        </w:rPr>
        <w:t>先</w:t>
      </w:r>
    </w:p>
    <w:p w14:paraId="1D4672AD" w14:textId="1054ADFD" w:rsidR="009D0F6E" w:rsidRPr="00641566" w:rsidRDefault="009D0F6E" w:rsidP="008050B2">
      <w:pPr>
        <w:widowControl/>
        <w:ind w:leftChars="201" w:left="422" w:firstLine="2"/>
        <w:jc w:val="left"/>
        <w:rPr>
          <w:rFonts w:asciiTheme="minorEastAsia" w:eastAsiaTheme="minorEastAsia" w:hAnsiTheme="minorEastAsia" w:cs="ＭＳ 明朝"/>
          <w:color w:val="000000" w:themeColor="text1"/>
        </w:rPr>
      </w:pPr>
      <w:r w:rsidRPr="00641566">
        <w:rPr>
          <w:rFonts w:asciiTheme="minorEastAsia" w:eastAsiaTheme="minorEastAsia" w:hAnsiTheme="minorEastAsia" w:cs="ＭＳ 明朝" w:hint="eastAsia"/>
          <w:color w:val="000000" w:themeColor="text1"/>
        </w:rPr>
        <w:t>①</w:t>
      </w:r>
      <w:bookmarkStart w:id="6" w:name="_Hlk116559827"/>
      <w:r w:rsidRPr="00641566">
        <w:rPr>
          <w:rFonts w:asciiTheme="minorEastAsia" w:eastAsiaTheme="minorEastAsia" w:hAnsiTheme="minorEastAsia" w:cs="ＭＳ 明朝" w:hint="eastAsia"/>
          <w:color w:val="000000" w:themeColor="text1"/>
        </w:rPr>
        <w:t xml:space="preserve"> </w:t>
      </w:r>
      <w:bookmarkEnd w:id="6"/>
      <w:r w:rsidR="001E15FB" w:rsidRPr="00641566">
        <w:rPr>
          <w:rFonts w:asciiTheme="minorEastAsia" w:eastAsiaTheme="minorEastAsia" w:hAnsiTheme="minorEastAsia" w:cs="ＭＳ 明朝" w:hint="eastAsia"/>
          <w:color w:val="000000" w:themeColor="text1"/>
        </w:rPr>
        <w:t>対象になることを望まない場合</w:t>
      </w:r>
    </w:p>
    <w:p w14:paraId="44483ED0" w14:textId="5ECF3BBA" w:rsidR="00F1693A" w:rsidRPr="00641566" w:rsidRDefault="00AE72EB" w:rsidP="008050B2">
      <w:pPr>
        <w:widowControl/>
        <w:ind w:leftChars="202" w:left="424" w:firstLine="284"/>
        <w:jc w:val="left"/>
        <w:rPr>
          <w:rFonts w:asciiTheme="minorEastAsia" w:eastAsiaTheme="minorEastAsia" w:hAnsiTheme="minorEastAsia" w:cs="ＭＳ 明朝"/>
          <w:color w:val="000000" w:themeColor="text1"/>
        </w:rPr>
      </w:pPr>
      <w:r w:rsidRPr="00641566">
        <w:rPr>
          <w:rFonts w:asciiTheme="minorEastAsia" w:eastAsiaTheme="minorEastAsia" w:hAnsiTheme="minorEastAsia" w:cstheme="majorHAnsi" w:hint="eastAsia"/>
          <w:color w:val="000000" w:themeColor="text1"/>
        </w:rPr>
        <w:t>この研究のためにご自分</w:t>
      </w:r>
      <w:r w:rsidR="00822AA3" w:rsidRPr="00641566">
        <w:rPr>
          <w:rFonts w:asciiTheme="minorEastAsia" w:eastAsiaTheme="minorEastAsia" w:hAnsiTheme="minorEastAsia" w:cstheme="majorHAnsi" w:hint="eastAsia"/>
          <w:color w:val="000000" w:themeColor="text1"/>
        </w:rPr>
        <w:t>また</w:t>
      </w:r>
      <w:r w:rsidRPr="00641566">
        <w:rPr>
          <w:rFonts w:asciiTheme="minorEastAsia" w:eastAsiaTheme="minorEastAsia" w:hAnsiTheme="minorEastAsia" w:cstheme="majorHAnsi" w:hint="eastAsia"/>
          <w:color w:val="000000" w:themeColor="text1"/>
        </w:rPr>
        <w:t>はご家族の情報を使用してほしくない方は、下記</w:t>
      </w:r>
      <w:r w:rsidR="003029FB" w:rsidRPr="00641566">
        <w:rPr>
          <w:rFonts w:asciiTheme="minorEastAsia" w:eastAsiaTheme="minorEastAsia" w:hAnsiTheme="minorEastAsia" w:cstheme="majorHAnsi" w:hint="eastAsia"/>
          <w:color w:val="000000" w:themeColor="text1"/>
        </w:rPr>
        <w:t>の「照会先」</w:t>
      </w:r>
      <w:r w:rsidRPr="00641566">
        <w:rPr>
          <w:rFonts w:asciiTheme="minorEastAsia" w:eastAsiaTheme="minorEastAsia" w:hAnsiTheme="minorEastAsia" w:cstheme="majorHAnsi" w:hint="eastAsia"/>
          <w:color w:val="000000" w:themeColor="text1"/>
        </w:rPr>
        <w:t>に記載されている</w:t>
      </w:r>
      <w:r w:rsidR="00822AA3" w:rsidRPr="00641566">
        <w:rPr>
          <w:rFonts w:asciiTheme="minorEastAsia" w:eastAsiaTheme="minorEastAsia" w:hAnsiTheme="minorEastAsia" w:cstheme="majorHAnsi" w:hint="eastAsia"/>
          <w:color w:val="000000" w:themeColor="text1"/>
        </w:rPr>
        <w:t>研究責任者</w:t>
      </w:r>
      <w:r w:rsidRPr="00641566">
        <w:rPr>
          <w:rFonts w:asciiTheme="minorEastAsia" w:eastAsiaTheme="minorEastAsia" w:hAnsiTheme="minorEastAsia" w:cstheme="majorHAnsi" w:hint="eastAsia"/>
          <w:color w:val="000000" w:themeColor="text1"/>
        </w:rPr>
        <w:t>までご連絡ください。</w:t>
      </w:r>
      <w:r w:rsidR="00D26C92" w:rsidRPr="00641566">
        <w:rPr>
          <w:rFonts w:hint="eastAsia"/>
          <w:color w:val="000000" w:themeColor="text1"/>
        </w:rPr>
        <w:t>対象から外させていただきます。</w:t>
      </w:r>
    </w:p>
    <w:p w14:paraId="281EA74B" w14:textId="680AA748" w:rsidR="004324E8" w:rsidRPr="00641566" w:rsidRDefault="00AE72EB" w:rsidP="008050B2">
      <w:pPr>
        <w:ind w:leftChars="202" w:left="424" w:right="-143" w:firstLine="284"/>
        <w:rPr>
          <w:rFonts w:asciiTheme="minorEastAsia" w:eastAsiaTheme="minorEastAsia" w:hAnsiTheme="minorEastAsia" w:cstheme="majorHAnsi"/>
          <w:color w:val="000000" w:themeColor="text1"/>
        </w:rPr>
      </w:pPr>
      <w:r w:rsidRPr="00641566">
        <w:rPr>
          <w:rFonts w:asciiTheme="minorEastAsia" w:eastAsiaTheme="minorEastAsia" w:hAnsiTheme="minorEastAsia" w:cstheme="majorHAnsi" w:hint="eastAsia"/>
          <w:color w:val="000000" w:themeColor="text1"/>
        </w:rPr>
        <w:t>ただし、連絡をいただいた時点で既に解析が行われていた場合や研究成果が学会・論文などで公表されていた場合は、対象から外すことはできませんので、ご了承ください。</w:t>
      </w:r>
    </w:p>
    <w:p w14:paraId="7ECD3CCB" w14:textId="4B419C01" w:rsidR="00AE72EB" w:rsidRPr="00641566" w:rsidRDefault="004324E8" w:rsidP="008050B2">
      <w:pPr>
        <w:widowControl/>
        <w:ind w:leftChars="202" w:left="424" w:firstLine="284"/>
        <w:rPr>
          <w:rFonts w:asciiTheme="minorEastAsia" w:eastAsiaTheme="minorEastAsia" w:hAnsiTheme="minorEastAsia" w:cstheme="majorHAnsi"/>
          <w:color w:val="000000" w:themeColor="text1"/>
        </w:rPr>
      </w:pPr>
      <w:r w:rsidRPr="00641566">
        <w:rPr>
          <w:rFonts w:asciiTheme="minorEastAsia" w:eastAsiaTheme="minorEastAsia" w:hAnsiTheme="minorEastAsia" w:cstheme="majorHAnsi" w:hint="eastAsia"/>
          <w:color w:val="000000" w:themeColor="text1"/>
        </w:rPr>
        <w:t>なお、</w:t>
      </w:r>
      <w:r w:rsidR="0072236E" w:rsidRPr="00641566">
        <w:rPr>
          <w:rFonts w:asciiTheme="minorEastAsia" w:eastAsiaTheme="minorEastAsia" w:hAnsiTheme="minorEastAsia" w:cstheme="majorHAnsi" w:hint="eastAsia"/>
          <w:color w:val="000000" w:themeColor="text1"/>
        </w:rPr>
        <w:t>お断りになった</w:t>
      </w:r>
      <w:r w:rsidR="00AE72EB" w:rsidRPr="00641566">
        <w:rPr>
          <w:rFonts w:asciiTheme="minorEastAsia" w:eastAsiaTheme="minorEastAsia" w:hAnsiTheme="minorEastAsia" w:cstheme="majorHAnsi" w:hint="eastAsia"/>
          <w:color w:val="000000" w:themeColor="text1"/>
        </w:rPr>
        <w:t>場合でも、患者さん（やご家族）</w:t>
      </w:r>
      <w:r w:rsidRPr="00641566">
        <w:rPr>
          <w:rFonts w:asciiTheme="minorEastAsia" w:eastAsiaTheme="minorEastAsia" w:hAnsiTheme="minorEastAsia" w:cstheme="majorHAnsi" w:hint="eastAsia"/>
          <w:color w:val="000000" w:themeColor="text1"/>
        </w:rPr>
        <w:t>に</w:t>
      </w:r>
      <w:r w:rsidR="0072236E" w:rsidRPr="00641566">
        <w:rPr>
          <w:rFonts w:asciiTheme="minorEastAsia" w:eastAsiaTheme="minorEastAsia" w:hAnsiTheme="minorEastAsia" w:cstheme="majorHAnsi" w:hint="eastAsia"/>
          <w:color w:val="000000" w:themeColor="text1"/>
        </w:rPr>
        <w:t>将来にわたって</w:t>
      </w:r>
      <w:r w:rsidR="00AE72EB" w:rsidRPr="00641566">
        <w:rPr>
          <w:rFonts w:asciiTheme="minorEastAsia" w:eastAsiaTheme="minorEastAsia" w:hAnsiTheme="minorEastAsia" w:cstheme="majorHAnsi" w:hint="eastAsia"/>
          <w:color w:val="000000" w:themeColor="text1"/>
        </w:rPr>
        <w:t>不利益</w:t>
      </w:r>
      <w:r w:rsidRPr="00641566">
        <w:rPr>
          <w:rFonts w:asciiTheme="minorEastAsia" w:eastAsiaTheme="minorEastAsia" w:hAnsiTheme="minorEastAsia" w:cstheme="majorHAnsi" w:hint="eastAsia"/>
          <w:color w:val="000000" w:themeColor="text1"/>
        </w:rPr>
        <w:t>が生じること</w:t>
      </w:r>
      <w:r w:rsidR="00AE72EB" w:rsidRPr="00641566">
        <w:rPr>
          <w:rFonts w:asciiTheme="minorEastAsia" w:eastAsiaTheme="minorEastAsia" w:hAnsiTheme="minorEastAsia" w:cstheme="majorHAnsi" w:hint="eastAsia"/>
          <w:color w:val="000000" w:themeColor="text1"/>
        </w:rPr>
        <w:t>は一切ありません。</w:t>
      </w:r>
    </w:p>
    <w:p w14:paraId="6C171948" w14:textId="77777777" w:rsidR="00B07644" w:rsidRPr="00641566" w:rsidRDefault="00B07644" w:rsidP="00483B0A">
      <w:pPr>
        <w:widowControl/>
        <w:rPr>
          <w:rFonts w:asciiTheme="minorEastAsia" w:eastAsiaTheme="minorEastAsia" w:hAnsiTheme="minorEastAsia" w:cs="ＭＳ 明朝"/>
          <w:color w:val="000000" w:themeColor="text1"/>
        </w:rPr>
      </w:pPr>
    </w:p>
    <w:p w14:paraId="6BEDD556" w14:textId="4D31CC1A" w:rsidR="00AE72EB" w:rsidRPr="00641566" w:rsidRDefault="00B07644" w:rsidP="008050B2">
      <w:pPr>
        <w:widowControl/>
        <w:ind w:leftChars="202" w:left="424"/>
        <w:rPr>
          <w:rFonts w:asciiTheme="minorEastAsia" w:eastAsiaTheme="minorEastAsia" w:hAnsiTheme="minorEastAsia" w:cstheme="majorHAnsi"/>
          <w:color w:val="000000" w:themeColor="text1"/>
        </w:rPr>
      </w:pPr>
      <w:r w:rsidRPr="00641566">
        <w:rPr>
          <w:rFonts w:asciiTheme="minorEastAsia" w:eastAsiaTheme="minorEastAsia" w:hAnsiTheme="minorEastAsia" w:cstheme="majorHAnsi" w:hint="eastAsia"/>
          <w:color w:val="000000" w:themeColor="text1"/>
        </w:rPr>
        <w:t xml:space="preserve">② </w:t>
      </w:r>
      <w:bookmarkStart w:id="7" w:name="_Hlk131753232"/>
      <w:r w:rsidRPr="00641566">
        <w:rPr>
          <w:rFonts w:asciiTheme="minorEastAsia" w:eastAsiaTheme="minorEastAsia" w:hAnsiTheme="minorEastAsia" w:cstheme="majorHAnsi" w:hint="eastAsia"/>
          <w:color w:val="000000" w:themeColor="text1"/>
        </w:rPr>
        <w:t>お問い合わせ</w:t>
      </w:r>
    </w:p>
    <w:p w14:paraId="4D989D79" w14:textId="4294765D" w:rsidR="005950D3" w:rsidRPr="00641566" w:rsidRDefault="005950D3" w:rsidP="008050B2">
      <w:pPr>
        <w:widowControl/>
        <w:ind w:leftChars="202" w:left="424" w:right="-285" w:firstLine="284"/>
        <w:jc w:val="left"/>
        <w:rPr>
          <w:rFonts w:asciiTheme="minorEastAsia" w:eastAsiaTheme="minorEastAsia" w:hAnsiTheme="minorEastAsia" w:cstheme="majorHAnsi"/>
          <w:color w:val="000000" w:themeColor="text1"/>
        </w:rPr>
      </w:pPr>
      <w:r w:rsidRPr="00641566">
        <w:rPr>
          <w:rFonts w:asciiTheme="minorEastAsia" w:eastAsiaTheme="minorEastAsia" w:hAnsiTheme="minorEastAsia" w:cstheme="majorHAnsi" w:hint="eastAsia"/>
          <w:color w:val="000000" w:themeColor="text1"/>
        </w:rPr>
        <w:t>本研究に関するご質問等がありましたら下記の</w:t>
      </w:r>
      <w:r w:rsidR="001E15FB" w:rsidRPr="00641566">
        <w:rPr>
          <w:rFonts w:asciiTheme="minorEastAsia" w:eastAsiaTheme="minorEastAsia" w:hAnsiTheme="minorEastAsia" w:cstheme="majorHAnsi" w:hint="eastAsia"/>
          <w:color w:val="000000" w:themeColor="text1"/>
        </w:rPr>
        <w:t>【</w:t>
      </w:r>
      <w:r w:rsidR="003029FB" w:rsidRPr="00641566">
        <w:rPr>
          <w:rFonts w:asciiTheme="minorEastAsia" w:eastAsiaTheme="minorEastAsia" w:hAnsiTheme="minorEastAsia" w:cstheme="majorHAnsi" w:hint="eastAsia"/>
          <w:color w:val="000000" w:themeColor="text1"/>
        </w:rPr>
        <w:t>照会</w:t>
      </w:r>
      <w:r w:rsidRPr="00641566">
        <w:rPr>
          <w:rFonts w:asciiTheme="minorEastAsia" w:eastAsiaTheme="minorEastAsia" w:hAnsiTheme="minorEastAsia" w:cstheme="majorHAnsi" w:hint="eastAsia"/>
          <w:color w:val="000000" w:themeColor="text1"/>
        </w:rPr>
        <w:t>先</w:t>
      </w:r>
      <w:r w:rsidR="001E15FB" w:rsidRPr="00641566">
        <w:rPr>
          <w:rFonts w:asciiTheme="minorEastAsia" w:eastAsiaTheme="minorEastAsia" w:hAnsiTheme="minorEastAsia" w:cstheme="majorHAnsi" w:hint="eastAsia"/>
          <w:color w:val="000000" w:themeColor="text1"/>
        </w:rPr>
        <w:t>】</w:t>
      </w:r>
      <w:r w:rsidRPr="00641566">
        <w:rPr>
          <w:rFonts w:asciiTheme="minorEastAsia" w:eastAsiaTheme="minorEastAsia" w:hAnsiTheme="minorEastAsia" w:cstheme="majorHAnsi" w:hint="eastAsia"/>
          <w:color w:val="000000" w:themeColor="text1"/>
        </w:rPr>
        <w:t>までお問い合わせ下さい。</w:t>
      </w:r>
    </w:p>
    <w:p w14:paraId="72DE0791" w14:textId="3EA272A6" w:rsidR="005950D3" w:rsidRPr="00641566" w:rsidRDefault="005950D3" w:rsidP="008050B2">
      <w:pPr>
        <w:ind w:leftChars="202" w:left="424" w:firstLine="284"/>
        <w:jc w:val="left"/>
        <w:rPr>
          <w:rFonts w:asciiTheme="minorEastAsia" w:eastAsiaTheme="minorEastAsia" w:hAnsiTheme="minorEastAsia" w:cstheme="majorHAnsi"/>
          <w:color w:val="000000" w:themeColor="text1"/>
        </w:rPr>
      </w:pPr>
      <w:r w:rsidRPr="00641566">
        <w:rPr>
          <w:rFonts w:asciiTheme="minorEastAsia" w:eastAsiaTheme="minorEastAsia" w:hAnsiTheme="minorEastAsia" w:cstheme="majorHAnsi" w:hint="eastAsia"/>
          <w:color w:val="000000" w:themeColor="text1"/>
        </w:rPr>
        <w:t>ご希望があれば、他の研究対象者の個人情報</w:t>
      </w:r>
      <w:r w:rsidR="001B214B" w:rsidRPr="00641566">
        <w:rPr>
          <w:rFonts w:asciiTheme="minorEastAsia" w:eastAsiaTheme="minorEastAsia" w:hAnsiTheme="minorEastAsia" w:cstheme="majorHAnsi" w:hint="eastAsia"/>
          <w:color w:val="000000" w:themeColor="text1"/>
        </w:rPr>
        <w:t>等</w:t>
      </w:r>
      <w:r w:rsidRPr="00641566">
        <w:rPr>
          <w:rFonts w:asciiTheme="minorEastAsia" w:eastAsiaTheme="minorEastAsia" w:hAnsiTheme="minorEastAsia" w:cstheme="majorHAnsi" w:hint="eastAsia"/>
          <w:color w:val="000000" w:themeColor="text1"/>
        </w:rPr>
        <w:t>及び知的財産の保護に支障がない範囲内で、研究計画書及び関連資料を</w:t>
      </w:r>
      <w:r w:rsidR="00EB7EF2" w:rsidRPr="00641566">
        <w:rPr>
          <w:rFonts w:asciiTheme="minorEastAsia" w:eastAsiaTheme="minorEastAsia" w:hAnsiTheme="minorEastAsia" w:cstheme="majorHAnsi" w:hint="eastAsia"/>
          <w:color w:val="000000" w:themeColor="text1"/>
        </w:rPr>
        <w:t>入手</w:t>
      </w:r>
      <w:r w:rsidR="000638C7" w:rsidRPr="00641566">
        <w:rPr>
          <w:rFonts w:asciiTheme="minorEastAsia" w:eastAsiaTheme="minorEastAsia" w:hAnsiTheme="minorEastAsia" w:cstheme="majorHAnsi" w:hint="eastAsia"/>
          <w:color w:val="000000" w:themeColor="text1"/>
        </w:rPr>
        <w:t>または</w:t>
      </w:r>
      <w:r w:rsidRPr="00641566">
        <w:rPr>
          <w:rFonts w:asciiTheme="minorEastAsia" w:eastAsiaTheme="minorEastAsia" w:hAnsiTheme="minorEastAsia" w:cstheme="majorHAnsi" w:hint="eastAsia"/>
          <w:color w:val="000000" w:themeColor="text1"/>
        </w:rPr>
        <w:t>閲覧することが出来ますのでお申</w:t>
      </w:r>
      <w:r w:rsidR="00C94545" w:rsidRPr="00641566">
        <w:rPr>
          <w:rFonts w:asciiTheme="minorEastAsia" w:eastAsiaTheme="minorEastAsia" w:hAnsiTheme="minorEastAsia" w:cstheme="majorHAnsi" w:hint="eastAsia"/>
          <w:color w:val="000000" w:themeColor="text1"/>
        </w:rPr>
        <w:t>し</w:t>
      </w:r>
      <w:r w:rsidRPr="00641566">
        <w:rPr>
          <w:rFonts w:asciiTheme="minorEastAsia" w:eastAsiaTheme="minorEastAsia" w:hAnsiTheme="minorEastAsia" w:cstheme="majorHAnsi" w:hint="eastAsia"/>
          <w:color w:val="000000" w:themeColor="text1"/>
        </w:rPr>
        <w:t>出下さい。</w:t>
      </w:r>
    </w:p>
    <w:p w14:paraId="53D48D73" w14:textId="6FE4BBA8" w:rsidR="001E15FB" w:rsidRPr="00641566" w:rsidRDefault="001E15FB" w:rsidP="008050B2">
      <w:pPr>
        <w:ind w:leftChars="202" w:left="424" w:firstLine="284"/>
        <w:jc w:val="left"/>
        <w:rPr>
          <w:rFonts w:asciiTheme="minorEastAsia" w:eastAsiaTheme="minorEastAsia" w:hAnsiTheme="minorEastAsia" w:cstheme="majorHAnsi"/>
          <w:color w:val="000000" w:themeColor="text1"/>
        </w:rPr>
      </w:pPr>
      <w:r w:rsidRPr="00641566">
        <w:rPr>
          <w:rFonts w:asciiTheme="minorEastAsia" w:eastAsiaTheme="minorEastAsia" w:hAnsiTheme="minorEastAsia" w:cstheme="majorHAnsi" w:hint="eastAsia"/>
          <w:color w:val="000000" w:themeColor="text1"/>
        </w:rPr>
        <w:t>また、本研究に関して苦情がありましたら【苦情の窓口】に</w:t>
      </w:r>
      <w:r w:rsidR="008466E5" w:rsidRPr="00641566">
        <w:rPr>
          <w:rFonts w:asciiTheme="minorEastAsia" w:eastAsiaTheme="minorEastAsia" w:hAnsiTheme="minorEastAsia" w:cstheme="majorHAnsi" w:hint="eastAsia"/>
          <w:color w:val="000000" w:themeColor="text1"/>
        </w:rPr>
        <w:t>平日の8時30分から17時までに</w:t>
      </w:r>
      <w:r w:rsidRPr="00641566">
        <w:rPr>
          <w:rFonts w:asciiTheme="minorEastAsia" w:eastAsiaTheme="minorEastAsia" w:hAnsiTheme="minorEastAsia" w:cstheme="majorHAnsi" w:hint="eastAsia"/>
          <w:color w:val="000000" w:themeColor="text1"/>
        </w:rPr>
        <w:t>ご連絡をお願いします。</w:t>
      </w:r>
    </w:p>
    <w:p w14:paraId="226C2053" w14:textId="77777777" w:rsidR="003E5A14" w:rsidRPr="00641566" w:rsidRDefault="003E5A14" w:rsidP="00190D63">
      <w:pPr>
        <w:widowControl/>
        <w:rPr>
          <w:rFonts w:asciiTheme="minorEastAsia" w:eastAsiaTheme="minorEastAsia" w:hAnsiTheme="minorEastAsia" w:cstheme="majorHAnsi"/>
          <w:color w:val="000000" w:themeColor="text1"/>
        </w:rPr>
      </w:pPr>
    </w:p>
    <w:p w14:paraId="1206384B" w14:textId="737A8E97" w:rsidR="0055709C" w:rsidRPr="00641566" w:rsidRDefault="001E15FB" w:rsidP="00372690">
      <w:pPr>
        <w:widowControl/>
        <w:ind w:firstLineChars="100" w:firstLine="210"/>
        <w:rPr>
          <w:rFonts w:asciiTheme="minorEastAsia" w:eastAsiaTheme="minorEastAsia" w:hAnsiTheme="minorEastAsia" w:cstheme="majorHAnsi"/>
          <w:color w:val="000000" w:themeColor="text1"/>
        </w:rPr>
      </w:pPr>
      <w:r w:rsidRPr="00641566">
        <w:rPr>
          <w:rFonts w:asciiTheme="minorEastAsia" w:eastAsiaTheme="minorEastAsia" w:hAnsiTheme="minorEastAsia" w:cstheme="majorHAnsi" w:hint="eastAsia"/>
          <w:color w:val="000000" w:themeColor="text1"/>
        </w:rPr>
        <w:t>【</w:t>
      </w:r>
      <w:r w:rsidR="00190D63" w:rsidRPr="00641566">
        <w:rPr>
          <w:rFonts w:asciiTheme="minorEastAsia" w:eastAsiaTheme="minorEastAsia" w:hAnsiTheme="minorEastAsia" w:cstheme="majorHAnsi" w:hint="eastAsia"/>
          <w:color w:val="000000" w:themeColor="text1"/>
        </w:rPr>
        <w:t>照会先</w:t>
      </w:r>
      <w:r w:rsidRPr="00641566">
        <w:rPr>
          <w:rFonts w:asciiTheme="minorEastAsia" w:eastAsiaTheme="minorEastAsia" w:hAnsiTheme="minorEastAsia" w:cstheme="majorHAnsi" w:hint="eastAsia"/>
          <w:color w:val="000000" w:themeColor="text1"/>
        </w:rPr>
        <w:t>】</w:t>
      </w:r>
    </w:p>
    <w:p w14:paraId="636A4EED" w14:textId="661865D6" w:rsidR="00190D63" w:rsidRPr="00641566" w:rsidRDefault="00690645" w:rsidP="008050B2">
      <w:pPr>
        <w:widowControl/>
        <w:ind w:leftChars="202" w:left="424"/>
        <w:jc w:val="left"/>
        <w:rPr>
          <w:rFonts w:asciiTheme="minorEastAsia" w:eastAsiaTheme="minorEastAsia" w:hAnsiTheme="minorEastAsia" w:cstheme="majorHAnsi"/>
          <w:color w:val="000000" w:themeColor="text1"/>
        </w:rPr>
      </w:pPr>
      <w:r w:rsidRPr="00641566">
        <w:rPr>
          <w:rFonts w:asciiTheme="minorEastAsia" w:eastAsiaTheme="minorEastAsia" w:hAnsiTheme="minorEastAsia" w:cstheme="majorHAnsi" w:hint="eastAsia"/>
          <w:color w:val="000000" w:themeColor="text1"/>
        </w:rPr>
        <w:t>研究責任者</w:t>
      </w:r>
      <w:r w:rsidR="00B76057" w:rsidRPr="00641566">
        <w:rPr>
          <w:rFonts w:asciiTheme="minorEastAsia" w:eastAsiaTheme="minorEastAsia" w:hAnsiTheme="minorEastAsia" w:cstheme="majorHAnsi" w:hint="eastAsia"/>
          <w:color w:val="000000" w:themeColor="text1"/>
        </w:rPr>
        <w:t>：</w:t>
      </w:r>
      <w:r w:rsidR="00004E9B" w:rsidRPr="00641566">
        <w:rPr>
          <w:rFonts w:asciiTheme="minorEastAsia" w:eastAsiaTheme="minorEastAsia" w:hAnsiTheme="minorEastAsia" w:cstheme="majorHAnsi" w:hint="eastAsia"/>
          <w:color w:val="000000" w:themeColor="text1"/>
        </w:rPr>
        <w:t>自治医科大学</w:t>
      </w:r>
      <w:r w:rsidRPr="00641566">
        <w:rPr>
          <w:rFonts w:asciiTheme="minorEastAsia" w:eastAsiaTheme="minorEastAsia" w:hAnsiTheme="minorEastAsia" w:cstheme="majorHAnsi" w:hint="eastAsia"/>
          <w:color w:val="000000" w:themeColor="text1"/>
        </w:rPr>
        <w:t>附属</w:t>
      </w:r>
      <w:r w:rsidR="00F418B0" w:rsidRPr="00641566">
        <w:rPr>
          <w:rFonts w:asciiTheme="minorEastAsia" w:eastAsiaTheme="minorEastAsia" w:hAnsiTheme="minorEastAsia" w:cstheme="majorHAnsi" w:hint="eastAsia"/>
          <w:color w:val="000000" w:themeColor="text1"/>
        </w:rPr>
        <w:t>さいたま医療センター</w:t>
      </w:r>
      <w:r w:rsidRPr="00641566">
        <w:rPr>
          <w:rFonts w:asciiTheme="minorEastAsia" w:eastAsiaTheme="minorEastAsia" w:hAnsiTheme="minorEastAsia" w:cstheme="majorHAnsi" w:hint="eastAsia"/>
          <w:color w:val="000000" w:themeColor="text1"/>
        </w:rPr>
        <w:t xml:space="preserve">　</w:t>
      </w:r>
      <w:r w:rsidR="00372690" w:rsidRPr="00641566">
        <w:rPr>
          <w:rFonts w:asciiTheme="minorEastAsia" w:eastAsiaTheme="minorEastAsia" w:hAnsiTheme="minorEastAsia" w:cstheme="majorHAnsi" w:hint="eastAsia"/>
          <w:color w:val="000000" w:themeColor="text1"/>
        </w:rPr>
        <w:t>心臓血管外</w:t>
      </w:r>
      <w:r w:rsidRPr="00641566">
        <w:rPr>
          <w:rFonts w:asciiTheme="minorEastAsia" w:eastAsiaTheme="minorEastAsia" w:hAnsiTheme="minorEastAsia" w:cstheme="majorHAnsi" w:hint="eastAsia"/>
          <w:color w:val="000000" w:themeColor="text1"/>
        </w:rPr>
        <w:t>科</w:t>
      </w:r>
      <w:r w:rsidR="002D76B8" w:rsidRPr="00641566">
        <w:rPr>
          <w:rFonts w:asciiTheme="minorEastAsia" w:eastAsiaTheme="minorEastAsia" w:hAnsiTheme="minorEastAsia" w:cstheme="majorHAnsi" w:hint="eastAsia"/>
          <w:color w:val="000000" w:themeColor="text1"/>
        </w:rPr>
        <w:t xml:space="preserve">　</w:t>
      </w:r>
      <w:r w:rsidR="00BD256B" w:rsidRPr="00641566">
        <w:rPr>
          <w:rFonts w:asciiTheme="minorEastAsia" w:eastAsiaTheme="minorEastAsia" w:hAnsiTheme="minorEastAsia" w:cstheme="majorHAnsi" w:hint="eastAsia"/>
          <w:color w:val="000000" w:themeColor="text1"/>
        </w:rPr>
        <w:t>草処翔</w:t>
      </w:r>
    </w:p>
    <w:p w14:paraId="7942CC6B" w14:textId="7A695CBD" w:rsidR="00B76057" w:rsidRPr="00372690" w:rsidRDefault="00B76057" w:rsidP="008050B2">
      <w:pPr>
        <w:widowControl/>
        <w:ind w:leftChars="202" w:left="424"/>
        <w:rPr>
          <w:rFonts w:asciiTheme="minorEastAsia" w:eastAsiaTheme="minorEastAsia" w:hAnsiTheme="minorEastAsia" w:cstheme="majorHAnsi"/>
          <w:color w:val="000000" w:themeColor="text1"/>
        </w:rPr>
      </w:pPr>
      <w:r w:rsidRPr="00372690">
        <w:rPr>
          <w:rFonts w:asciiTheme="minorEastAsia" w:eastAsiaTheme="minorEastAsia" w:hAnsiTheme="minorEastAsia" w:cstheme="majorHAnsi" w:hint="eastAsia"/>
          <w:color w:val="000000" w:themeColor="text1"/>
        </w:rPr>
        <w:t>〒3</w:t>
      </w:r>
      <w:r w:rsidR="003E5A14" w:rsidRPr="00372690">
        <w:rPr>
          <w:rFonts w:asciiTheme="minorEastAsia" w:eastAsiaTheme="minorEastAsia" w:hAnsiTheme="minorEastAsia" w:cstheme="majorHAnsi" w:hint="eastAsia"/>
          <w:color w:val="000000" w:themeColor="text1"/>
        </w:rPr>
        <w:t>30</w:t>
      </w:r>
      <w:r w:rsidRPr="00372690">
        <w:rPr>
          <w:rFonts w:asciiTheme="minorEastAsia" w:eastAsiaTheme="minorEastAsia" w:hAnsiTheme="minorEastAsia" w:cstheme="majorHAnsi" w:hint="eastAsia"/>
          <w:color w:val="000000" w:themeColor="text1"/>
        </w:rPr>
        <w:t>-</w:t>
      </w:r>
      <w:r w:rsidR="003E5A14" w:rsidRPr="00372690">
        <w:rPr>
          <w:rFonts w:asciiTheme="minorEastAsia" w:eastAsiaTheme="minorEastAsia" w:hAnsiTheme="minorEastAsia" w:cstheme="majorHAnsi" w:hint="eastAsia"/>
          <w:color w:val="000000" w:themeColor="text1"/>
        </w:rPr>
        <w:t>8503</w:t>
      </w:r>
      <w:r w:rsidRPr="00372690">
        <w:rPr>
          <w:rFonts w:asciiTheme="minorEastAsia" w:eastAsiaTheme="minorEastAsia" w:hAnsiTheme="minorEastAsia" w:cstheme="majorHAnsi" w:hint="eastAsia"/>
          <w:color w:val="000000" w:themeColor="text1"/>
        </w:rPr>
        <w:t xml:space="preserve">　</w:t>
      </w:r>
      <w:r w:rsidR="003E5A14" w:rsidRPr="00372690">
        <w:rPr>
          <w:rFonts w:asciiTheme="minorEastAsia" w:eastAsiaTheme="minorEastAsia" w:hAnsiTheme="minorEastAsia" w:cstheme="majorHAnsi" w:hint="eastAsia"/>
          <w:color w:val="000000" w:themeColor="text1"/>
        </w:rPr>
        <w:t>埼玉県さいたま市大宮区天沼町</w:t>
      </w:r>
      <w:r w:rsidR="003E5A14" w:rsidRPr="00372690">
        <w:rPr>
          <w:rFonts w:asciiTheme="minorEastAsia" w:eastAsiaTheme="minorEastAsia" w:hAnsiTheme="minorEastAsia" w:cstheme="majorHAnsi"/>
          <w:color w:val="000000" w:themeColor="text1"/>
        </w:rPr>
        <w:t>1-847</w:t>
      </w:r>
    </w:p>
    <w:p w14:paraId="653804B0" w14:textId="3717C1EF" w:rsidR="00B76057" w:rsidRDefault="00B76057" w:rsidP="008050B2">
      <w:pPr>
        <w:widowControl/>
        <w:ind w:leftChars="202" w:left="424"/>
        <w:rPr>
          <w:rFonts w:asciiTheme="minorEastAsia" w:eastAsiaTheme="minorEastAsia" w:hAnsiTheme="minorEastAsia" w:cstheme="majorHAnsi"/>
          <w:color w:val="000000" w:themeColor="text1"/>
        </w:rPr>
      </w:pPr>
      <w:r w:rsidRPr="00372690">
        <w:rPr>
          <w:rFonts w:asciiTheme="minorEastAsia" w:eastAsiaTheme="minorEastAsia" w:hAnsiTheme="minorEastAsia" w:cstheme="majorHAnsi" w:hint="eastAsia"/>
          <w:color w:val="000000" w:themeColor="text1"/>
        </w:rPr>
        <w:t xml:space="preserve">電話　</w:t>
      </w:r>
      <w:r w:rsidR="004F7920" w:rsidRPr="00372690">
        <w:rPr>
          <w:rFonts w:asciiTheme="minorEastAsia" w:eastAsiaTheme="minorEastAsia" w:hAnsiTheme="minorEastAsia" w:cstheme="majorHAnsi" w:hint="eastAsia"/>
          <w:color w:val="000000" w:themeColor="text1"/>
        </w:rPr>
        <w:t>0</w:t>
      </w:r>
      <w:r w:rsidR="00F418B0" w:rsidRPr="00372690">
        <w:rPr>
          <w:rFonts w:asciiTheme="minorEastAsia" w:eastAsiaTheme="minorEastAsia" w:hAnsiTheme="minorEastAsia" w:cstheme="majorHAnsi" w:hint="eastAsia"/>
          <w:color w:val="000000" w:themeColor="text1"/>
        </w:rPr>
        <w:t>48</w:t>
      </w:r>
      <w:r w:rsidR="004F7920" w:rsidRPr="00372690">
        <w:rPr>
          <w:rFonts w:asciiTheme="minorEastAsia" w:eastAsiaTheme="minorEastAsia" w:hAnsiTheme="minorEastAsia" w:cstheme="majorHAnsi" w:hint="eastAsia"/>
          <w:color w:val="000000" w:themeColor="text1"/>
        </w:rPr>
        <w:t>-</w:t>
      </w:r>
      <w:r w:rsidR="005A5578" w:rsidRPr="00372690">
        <w:rPr>
          <w:rFonts w:asciiTheme="minorEastAsia" w:eastAsiaTheme="minorEastAsia" w:hAnsiTheme="minorEastAsia" w:cstheme="majorHAnsi" w:hint="eastAsia"/>
          <w:color w:val="000000" w:themeColor="text1"/>
        </w:rPr>
        <w:t>647-2111（代表）</w:t>
      </w:r>
    </w:p>
    <w:p w14:paraId="5E60425C" w14:textId="77777777" w:rsidR="00372690" w:rsidRPr="00372690" w:rsidRDefault="00372690" w:rsidP="00372690">
      <w:pPr>
        <w:widowControl/>
        <w:ind w:leftChars="135" w:left="283"/>
        <w:rPr>
          <w:rFonts w:asciiTheme="minorEastAsia" w:eastAsiaTheme="minorEastAsia" w:hAnsiTheme="minorEastAsia" w:cstheme="majorHAnsi"/>
          <w:color w:val="000000" w:themeColor="text1"/>
        </w:rPr>
      </w:pPr>
    </w:p>
    <w:p w14:paraId="71C58D0C" w14:textId="77777777" w:rsidR="008050B2"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w:t>
      </w:r>
      <w:r w:rsidR="001E15FB" w:rsidRPr="00C94545">
        <w:rPr>
          <w:rFonts w:asciiTheme="minorEastAsia" w:eastAsiaTheme="minorEastAsia" w:hAnsiTheme="minorEastAsia" w:cstheme="majorHAnsi" w:hint="eastAsia"/>
        </w:rPr>
        <w:t>【</w:t>
      </w:r>
      <w:r w:rsidRPr="00C94545">
        <w:rPr>
          <w:rFonts w:asciiTheme="minorEastAsia" w:eastAsiaTheme="minorEastAsia" w:hAnsiTheme="minorEastAsia" w:cstheme="majorHAnsi" w:hint="eastAsia"/>
        </w:rPr>
        <w:t>苦情の窓口</w:t>
      </w:r>
      <w:r w:rsidR="001E15FB" w:rsidRPr="00C94545">
        <w:rPr>
          <w:rFonts w:asciiTheme="minorEastAsia" w:eastAsiaTheme="minorEastAsia" w:hAnsiTheme="minorEastAsia" w:cstheme="majorHAnsi" w:hint="eastAsia"/>
        </w:rPr>
        <w:t>】</w:t>
      </w:r>
    </w:p>
    <w:p w14:paraId="60992759" w14:textId="77777777" w:rsidR="008050B2" w:rsidRDefault="00B76057" w:rsidP="008050B2">
      <w:pPr>
        <w:widowControl/>
        <w:ind w:leftChars="202" w:left="424"/>
        <w:rPr>
          <w:rFonts w:asciiTheme="minorEastAsia" w:eastAsiaTheme="minorEastAsia" w:hAnsiTheme="minorEastAsia" w:cstheme="majorHAnsi"/>
        </w:rPr>
      </w:pPr>
      <w:r w:rsidRPr="00C94545">
        <w:rPr>
          <w:rFonts w:asciiTheme="minorEastAsia" w:eastAsiaTheme="minorEastAsia" w:hAnsiTheme="minorEastAsia" w:cstheme="majorHAnsi" w:hint="eastAsia"/>
        </w:rPr>
        <w:t>自治医科大学附属</w:t>
      </w:r>
      <w:r w:rsidR="00F418B0" w:rsidRPr="00C94545">
        <w:rPr>
          <w:rFonts w:asciiTheme="minorEastAsia" w:eastAsiaTheme="minorEastAsia" w:hAnsiTheme="minorEastAsia" w:cstheme="majorHAnsi" w:hint="eastAsia"/>
        </w:rPr>
        <w:t>さいたま医療センター</w:t>
      </w:r>
      <w:r w:rsidR="000C67AF" w:rsidRPr="00C94545">
        <w:rPr>
          <w:rFonts w:asciiTheme="minorEastAsia" w:eastAsiaTheme="minorEastAsia" w:hAnsiTheme="minorEastAsia" w:cstheme="majorHAnsi" w:hint="eastAsia"/>
        </w:rPr>
        <w:t xml:space="preserve">　</w:t>
      </w:r>
      <w:r w:rsidR="00F418B0" w:rsidRPr="00C94545">
        <w:rPr>
          <w:rFonts w:asciiTheme="minorEastAsia" w:eastAsiaTheme="minorEastAsia" w:hAnsiTheme="minorEastAsia" w:cstheme="majorHAnsi" w:hint="eastAsia"/>
        </w:rPr>
        <w:t>総務課</w:t>
      </w:r>
    </w:p>
    <w:p w14:paraId="13A92F5D" w14:textId="47B0B193" w:rsidR="00237184" w:rsidRPr="008050B2" w:rsidRDefault="00B76057" w:rsidP="008050B2">
      <w:pPr>
        <w:widowControl/>
        <w:ind w:leftChars="202" w:left="424"/>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電話　</w:t>
      </w:r>
      <w:bookmarkEnd w:id="7"/>
      <w:r w:rsidR="00F418B0" w:rsidRPr="00C94545">
        <w:rPr>
          <w:rFonts w:asciiTheme="minorEastAsia" w:eastAsiaTheme="minorEastAsia" w:hAnsiTheme="minorEastAsia" w:cstheme="majorHAnsi" w:hint="eastAsia"/>
        </w:rPr>
        <w:t>048-648-5225</w:t>
      </w:r>
    </w:p>
    <w:sectPr w:rsidR="00237184" w:rsidRPr="008050B2">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5871" w14:textId="77777777" w:rsidR="006846DE" w:rsidRDefault="006846DE" w:rsidP="008C3AA1">
      <w:r>
        <w:separator/>
      </w:r>
    </w:p>
  </w:endnote>
  <w:endnote w:type="continuationSeparator" w:id="0">
    <w:p w14:paraId="7F0F2318" w14:textId="77777777" w:rsidR="006846DE" w:rsidRDefault="006846DE"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D99D" w14:textId="77777777" w:rsidR="006846DE" w:rsidRDefault="006846DE" w:rsidP="008C3AA1">
      <w:r>
        <w:separator/>
      </w:r>
    </w:p>
  </w:footnote>
  <w:footnote w:type="continuationSeparator" w:id="0">
    <w:p w14:paraId="55FC5B91" w14:textId="77777777" w:rsidR="006846DE" w:rsidRDefault="006846DE"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FE7A20"/>
    <w:multiLevelType w:val="hybridMultilevel"/>
    <w:tmpl w:val="CBAE459E"/>
    <w:lvl w:ilvl="0" w:tplc="715A0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623764"/>
    <w:multiLevelType w:val="hybridMultilevel"/>
    <w:tmpl w:val="55621742"/>
    <w:lvl w:ilvl="0" w:tplc="B17E9FA4">
      <w:start w:val="1"/>
      <w:numFmt w:val="decimal"/>
      <w:lvlText w:val="%1."/>
      <w:lvlJc w:val="left"/>
      <w:pPr>
        <w:ind w:left="420"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8609276">
    <w:abstractNumId w:val="2"/>
  </w:num>
  <w:num w:numId="2" w16cid:durableId="1367869921">
    <w:abstractNumId w:val="0"/>
  </w:num>
  <w:num w:numId="3" w16cid:durableId="884608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0240"/>
    <w:rsid w:val="00002095"/>
    <w:rsid w:val="000026EF"/>
    <w:rsid w:val="00004E9B"/>
    <w:rsid w:val="00006B64"/>
    <w:rsid w:val="00011BFB"/>
    <w:rsid w:val="00042C23"/>
    <w:rsid w:val="00047C15"/>
    <w:rsid w:val="00057206"/>
    <w:rsid w:val="000606A3"/>
    <w:rsid w:val="000638C7"/>
    <w:rsid w:val="00070913"/>
    <w:rsid w:val="00093005"/>
    <w:rsid w:val="000A0565"/>
    <w:rsid w:val="000A3213"/>
    <w:rsid w:val="000B2C8D"/>
    <w:rsid w:val="000B30F3"/>
    <w:rsid w:val="000C67AF"/>
    <w:rsid w:val="000C714E"/>
    <w:rsid w:val="000D5D22"/>
    <w:rsid w:val="000E2CCF"/>
    <w:rsid w:val="000E3BC8"/>
    <w:rsid w:val="00112BAD"/>
    <w:rsid w:val="0011566D"/>
    <w:rsid w:val="00117DD6"/>
    <w:rsid w:val="0012260F"/>
    <w:rsid w:val="00122BE6"/>
    <w:rsid w:val="0012393A"/>
    <w:rsid w:val="00123F2E"/>
    <w:rsid w:val="001514B6"/>
    <w:rsid w:val="00153A5C"/>
    <w:rsid w:val="0015470E"/>
    <w:rsid w:val="00155DFB"/>
    <w:rsid w:val="00157DAB"/>
    <w:rsid w:val="00180BBC"/>
    <w:rsid w:val="00183DC0"/>
    <w:rsid w:val="00190A14"/>
    <w:rsid w:val="00190D63"/>
    <w:rsid w:val="001930AA"/>
    <w:rsid w:val="00193612"/>
    <w:rsid w:val="001A0E62"/>
    <w:rsid w:val="001A67F2"/>
    <w:rsid w:val="001B214B"/>
    <w:rsid w:val="001C2B53"/>
    <w:rsid w:val="001C4D3D"/>
    <w:rsid w:val="001D69ED"/>
    <w:rsid w:val="001E15FB"/>
    <w:rsid w:val="001E1CFC"/>
    <w:rsid w:val="001F0B26"/>
    <w:rsid w:val="001F108B"/>
    <w:rsid w:val="00214B4E"/>
    <w:rsid w:val="00215C2F"/>
    <w:rsid w:val="00221EA0"/>
    <w:rsid w:val="00222C40"/>
    <w:rsid w:val="00237184"/>
    <w:rsid w:val="002532E1"/>
    <w:rsid w:val="00254820"/>
    <w:rsid w:val="0026292E"/>
    <w:rsid w:val="002655B5"/>
    <w:rsid w:val="00272990"/>
    <w:rsid w:val="00273E3E"/>
    <w:rsid w:val="00282129"/>
    <w:rsid w:val="002855FC"/>
    <w:rsid w:val="00287B78"/>
    <w:rsid w:val="00290A66"/>
    <w:rsid w:val="00295F46"/>
    <w:rsid w:val="002A09A6"/>
    <w:rsid w:val="002A21BB"/>
    <w:rsid w:val="002A7464"/>
    <w:rsid w:val="002C413B"/>
    <w:rsid w:val="002D2216"/>
    <w:rsid w:val="002D6B72"/>
    <w:rsid w:val="002D6CDB"/>
    <w:rsid w:val="002D76B8"/>
    <w:rsid w:val="002E1B36"/>
    <w:rsid w:val="002E1E17"/>
    <w:rsid w:val="002E29EF"/>
    <w:rsid w:val="002E2A85"/>
    <w:rsid w:val="002E6353"/>
    <w:rsid w:val="003022BD"/>
    <w:rsid w:val="003029FB"/>
    <w:rsid w:val="0032576B"/>
    <w:rsid w:val="00337D55"/>
    <w:rsid w:val="003415A2"/>
    <w:rsid w:val="00343836"/>
    <w:rsid w:val="0035192B"/>
    <w:rsid w:val="003620DC"/>
    <w:rsid w:val="00363F70"/>
    <w:rsid w:val="00372690"/>
    <w:rsid w:val="003734F3"/>
    <w:rsid w:val="0038222C"/>
    <w:rsid w:val="003952E3"/>
    <w:rsid w:val="003C75F0"/>
    <w:rsid w:val="003E3967"/>
    <w:rsid w:val="003E5A14"/>
    <w:rsid w:val="003F6D0E"/>
    <w:rsid w:val="0040344E"/>
    <w:rsid w:val="0041275D"/>
    <w:rsid w:val="00416AFA"/>
    <w:rsid w:val="004212E6"/>
    <w:rsid w:val="00425CE1"/>
    <w:rsid w:val="004324E8"/>
    <w:rsid w:val="00445308"/>
    <w:rsid w:val="00450D1F"/>
    <w:rsid w:val="0046317E"/>
    <w:rsid w:val="00483B0A"/>
    <w:rsid w:val="00485DA4"/>
    <w:rsid w:val="0049341B"/>
    <w:rsid w:val="004958E0"/>
    <w:rsid w:val="00496C4D"/>
    <w:rsid w:val="004A7DC4"/>
    <w:rsid w:val="004B2537"/>
    <w:rsid w:val="004B53C0"/>
    <w:rsid w:val="004C6EB9"/>
    <w:rsid w:val="004D1027"/>
    <w:rsid w:val="004D2018"/>
    <w:rsid w:val="004E16E5"/>
    <w:rsid w:val="004E7D30"/>
    <w:rsid w:val="004F6F02"/>
    <w:rsid w:val="004F7920"/>
    <w:rsid w:val="005158BD"/>
    <w:rsid w:val="00515ED6"/>
    <w:rsid w:val="005247F7"/>
    <w:rsid w:val="00524CEB"/>
    <w:rsid w:val="00525D9C"/>
    <w:rsid w:val="00541AA8"/>
    <w:rsid w:val="0054426A"/>
    <w:rsid w:val="00551F94"/>
    <w:rsid w:val="00552714"/>
    <w:rsid w:val="0055709C"/>
    <w:rsid w:val="00557F71"/>
    <w:rsid w:val="0056635D"/>
    <w:rsid w:val="0057056E"/>
    <w:rsid w:val="00582D4E"/>
    <w:rsid w:val="00590E62"/>
    <w:rsid w:val="005950D3"/>
    <w:rsid w:val="005A40AC"/>
    <w:rsid w:val="005A4835"/>
    <w:rsid w:val="005A5578"/>
    <w:rsid w:val="005B18A8"/>
    <w:rsid w:val="005B355B"/>
    <w:rsid w:val="005C447D"/>
    <w:rsid w:val="005D37B2"/>
    <w:rsid w:val="005D4B53"/>
    <w:rsid w:val="005E02CA"/>
    <w:rsid w:val="005F1E1C"/>
    <w:rsid w:val="005F2EC3"/>
    <w:rsid w:val="005F55C8"/>
    <w:rsid w:val="005F6989"/>
    <w:rsid w:val="00620612"/>
    <w:rsid w:val="00623583"/>
    <w:rsid w:val="00623E88"/>
    <w:rsid w:val="00625771"/>
    <w:rsid w:val="00637382"/>
    <w:rsid w:val="00641566"/>
    <w:rsid w:val="00642757"/>
    <w:rsid w:val="00645EE8"/>
    <w:rsid w:val="00653E43"/>
    <w:rsid w:val="00655991"/>
    <w:rsid w:val="00655E39"/>
    <w:rsid w:val="00663C5D"/>
    <w:rsid w:val="00665402"/>
    <w:rsid w:val="00671CFC"/>
    <w:rsid w:val="006846DE"/>
    <w:rsid w:val="00687030"/>
    <w:rsid w:val="00690645"/>
    <w:rsid w:val="006970EA"/>
    <w:rsid w:val="0069744D"/>
    <w:rsid w:val="006B251B"/>
    <w:rsid w:val="006B2985"/>
    <w:rsid w:val="006B5642"/>
    <w:rsid w:val="006D1C3C"/>
    <w:rsid w:val="006D561F"/>
    <w:rsid w:val="006E3F49"/>
    <w:rsid w:val="006E5AF1"/>
    <w:rsid w:val="006E7DC0"/>
    <w:rsid w:val="006F7B4B"/>
    <w:rsid w:val="0072236E"/>
    <w:rsid w:val="00724751"/>
    <w:rsid w:val="0073145B"/>
    <w:rsid w:val="007345E0"/>
    <w:rsid w:val="0073586C"/>
    <w:rsid w:val="007435A4"/>
    <w:rsid w:val="00754A08"/>
    <w:rsid w:val="00757605"/>
    <w:rsid w:val="00764120"/>
    <w:rsid w:val="00766219"/>
    <w:rsid w:val="00770119"/>
    <w:rsid w:val="00777883"/>
    <w:rsid w:val="00783AF4"/>
    <w:rsid w:val="007919CD"/>
    <w:rsid w:val="007A15B8"/>
    <w:rsid w:val="007B6609"/>
    <w:rsid w:val="007C1A23"/>
    <w:rsid w:val="007C5F40"/>
    <w:rsid w:val="007D3FC9"/>
    <w:rsid w:val="007D6731"/>
    <w:rsid w:val="007E7595"/>
    <w:rsid w:val="007E7838"/>
    <w:rsid w:val="007E79E4"/>
    <w:rsid w:val="00804292"/>
    <w:rsid w:val="008050B2"/>
    <w:rsid w:val="00810CDB"/>
    <w:rsid w:val="00811A18"/>
    <w:rsid w:val="00821C58"/>
    <w:rsid w:val="00822AA3"/>
    <w:rsid w:val="00833893"/>
    <w:rsid w:val="00835059"/>
    <w:rsid w:val="00844D5E"/>
    <w:rsid w:val="0084529F"/>
    <w:rsid w:val="00846063"/>
    <w:rsid w:val="008466E5"/>
    <w:rsid w:val="00851A8F"/>
    <w:rsid w:val="00861315"/>
    <w:rsid w:val="008633F2"/>
    <w:rsid w:val="00867320"/>
    <w:rsid w:val="0087191F"/>
    <w:rsid w:val="008756B6"/>
    <w:rsid w:val="00882AAD"/>
    <w:rsid w:val="00892637"/>
    <w:rsid w:val="00896D16"/>
    <w:rsid w:val="008A1FE8"/>
    <w:rsid w:val="008A3B28"/>
    <w:rsid w:val="008C3AA1"/>
    <w:rsid w:val="008D0B4F"/>
    <w:rsid w:val="008D142F"/>
    <w:rsid w:val="008D30B4"/>
    <w:rsid w:val="008D3FD0"/>
    <w:rsid w:val="008F19E8"/>
    <w:rsid w:val="008F2F2E"/>
    <w:rsid w:val="008F47CA"/>
    <w:rsid w:val="008F53C5"/>
    <w:rsid w:val="009100E5"/>
    <w:rsid w:val="00911F29"/>
    <w:rsid w:val="00920456"/>
    <w:rsid w:val="00922C7F"/>
    <w:rsid w:val="00931F67"/>
    <w:rsid w:val="00943069"/>
    <w:rsid w:val="00950457"/>
    <w:rsid w:val="0095132C"/>
    <w:rsid w:val="009544F2"/>
    <w:rsid w:val="00961922"/>
    <w:rsid w:val="00964AF7"/>
    <w:rsid w:val="00972576"/>
    <w:rsid w:val="00982E46"/>
    <w:rsid w:val="009A456A"/>
    <w:rsid w:val="009B32C7"/>
    <w:rsid w:val="009C25A0"/>
    <w:rsid w:val="009C5536"/>
    <w:rsid w:val="009D0F6E"/>
    <w:rsid w:val="009D5A19"/>
    <w:rsid w:val="009E0D98"/>
    <w:rsid w:val="009E1084"/>
    <w:rsid w:val="009E3B08"/>
    <w:rsid w:val="009E5D92"/>
    <w:rsid w:val="009F66C7"/>
    <w:rsid w:val="009F6E4A"/>
    <w:rsid w:val="009F77A0"/>
    <w:rsid w:val="00A17467"/>
    <w:rsid w:val="00A17BCC"/>
    <w:rsid w:val="00A323F3"/>
    <w:rsid w:val="00A32AC7"/>
    <w:rsid w:val="00A438F4"/>
    <w:rsid w:val="00A50F0A"/>
    <w:rsid w:val="00A65D63"/>
    <w:rsid w:val="00A67004"/>
    <w:rsid w:val="00A6749C"/>
    <w:rsid w:val="00A86867"/>
    <w:rsid w:val="00A92BC9"/>
    <w:rsid w:val="00AB3C43"/>
    <w:rsid w:val="00AB7509"/>
    <w:rsid w:val="00AB7AB7"/>
    <w:rsid w:val="00AD4974"/>
    <w:rsid w:val="00AE0157"/>
    <w:rsid w:val="00AE1E42"/>
    <w:rsid w:val="00AE485A"/>
    <w:rsid w:val="00AE72EB"/>
    <w:rsid w:val="00AF5279"/>
    <w:rsid w:val="00AF7939"/>
    <w:rsid w:val="00B07644"/>
    <w:rsid w:val="00B160A4"/>
    <w:rsid w:val="00B35172"/>
    <w:rsid w:val="00B47E23"/>
    <w:rsid w:val="00B54F0C"/>
    <w:rsid w:val="00B5560A"/>
    <w:rsid w:val="00B577DB"/>
    <w:rsid w:val="00B61D59"/>
    <w:rsid w:val="00B658E6"/>
    <w:rsid w:val="00B71919"/>
    <w:rsid w:val="00B721E6"/>
    <w:rsid w:val="00B73940"/>
    <w:rsid w:val="00B7407B"/>
    <w:rsid w:val="00B753A7"/>
    <w:rsid w:val="00B76057"/>
    <w:rsid w:val="00B77C61"/>
    <w:rsid w:val="00B93E39"/>
    <w:rsid w:val="00BA6CD6"/>
    <w:rsid w:val="00BC06A6"/>
    <w:rsid w:val="00BC06B4"/>
    <w:rsid w:val="00BC2848"/>
    <w:rsid w:val="00BC3809"/>
    <w:rsid w:val="00BC4EF0"/>
    <w:rsid w:val="00BC4F98"/>
    <w:rsid w:val="00BD256B"/>
    <w:rsid w:val="00BE2E59"/>
    <w:rsid w:val="00BF0279"/>
    <w:rsid w:val="00BF46F8"/>
    <w:rsid w:val="00BF60F7"/>
    <w:rsid w:val="00C01312"/>
    <w:rsid w:val="00C074D4"/>
    <w:rsid w:val="00C156FE"/>
    <w:rsid w:val="00C45CA7"/>
    <w:rsid w:val="00C50150"/>
    <w:rsid w:val="00C50A3F"/>
    <w:rsid w:val="00C51378"/>
    <w:rsid w:val="00C513FF"/>
    <w:rsid w:val="00C52B96"/>
    <w:rsid w:val="00C758B3"/>
    <w:rsid w:val="00C75EF6"/>
    <w:rsid w:val="00C87D72"/>
    <w:rsid w:val="00C90639"/>
    <w:rsid w:val="00C90C3A"/>
    <w:rsid w:val="00C94545"/>
    <w:rsid w:val="00C9471E"/>
    <w:rsid w:val="00C947D4"/>
    <w:rsid w:val="00CA6D41"/>
    <w:rsid w:val="00CB5548"/>
    <w:rsid w:val="00CD0B72"/>
    <w:rsid w:val="00CD1B7B"/>
    <w:rsid w:val="00CE0454"/>
    <w:rsid w:val="00CE0A6D"/>
    <w:rsid w:val="00CE2D5A"/>
    <w:rsid w:val="00CE5384"/>
    <w:rsid w:val="00D01CC9"/>
    <w:rsid w:val="00D02597"/>
    <w:rsid w:val="00D03EB1"/>
    <w:rsid w:val="00D0439E"/>
    <w:rsid w:val="00D13379"/>
    <w:rsid w:val="00D218B1"/>
    <w:rsid w:val="00D2611C"/>
    <w:rsid w:val="00D26C92"/>
    <w:rsid w:val="00D333B8"/>
    <w:rsid w:val="00D42656"/>
    <w:rsid w:val="00D647C5"/>
    <w:rsid w:val="00D66277"/>
    <w:rsid w:val="00D66ACD"/>
    <w:rsid w:val="00D71BCB"/>
    <w:rsid w:val="00D75E53"/>
    <w:rsid w:val="00D87A71"/>
    <w:rsid w:val="00D90364"/>
    <w:rsid w:val="00D94783"/>
    <w:rsid w:val="00D97C41"/>
    <w:rsid w:val="00DA083E"/>
    <w:rsid w:val="00DA13BB"/>
    <w:rsid w:val="00DA2AC3"/>
    <w:rsid w:val="00DB63B2"/>
    <w:rsid w:val="00DC7446"/>
    <w:rsid w:val="00DF6F76"/>
    <w:rsid w:val="00E22381"/>
    <w:rsid w:val="00E2437A"/>
    <w:rsid w:val="00E24E94"/>
    <w:rsid w:val="00E374E8"/>
    <w:rsid w:val="00E46BF7"/>
    <w:rsid w:val="00E532C0"/>
    <w:rsid w:val="00E55E9A"/>
    <w:rsid w:val="00E64A54"/>
    <w:rsid w:val="00E665E4"/>
    <w:rsid w:val="00E66C1F"/>
    <w:rsid w:val="00E70128"/>
    <w:rsid w:val="00E7339A"/>
    <w:rsid w:val="00E77A3E"/>
    <w:rsid w:val="00E82B28"/>
    <w:rsid w:val="00E93838"/>
    <w:rsid w:val="00E97BFB"/>
    <w:rsid w:val="00EA0344"/>
    <w:rsid w:val="00EA03A3"/>
    <w:rsid w:val="00EA4CDA"/>
    <w:rsid w:val="00EA5385"/>
    <w:rsid w:val="00EB7EF2"/>
    <w:rsid w:val="00EC68AC"/>
    <w:rsid w:val="00ED09FF"/>
    <w:rsid w:val="00EF3A4B"/>
    <w:rsid w:val="00EF4D7B"/>
    <w:rsid w:val="00F06500"/>
    <w:rsid w:val="00F1207F"/>
    <w:rsid w:val="00F1693A"/>
    <w:rsid w:val="00F209AB"/>
    <w:rsid w:val="00F3558F"/>
    <w:rsid w:val="00F418B0"/>
    <w:rsid w:val="00F47CA5"/>
    <w:rsid w:val="00F662D4"/>
    <w:rsid w:val="00F916D4"/>
    <w:rsid w:val="00F95D64"/>
    <w:rsid w:val="00F95DAD"/>
    <w:rsid w:val="00FA0A51"/>
    <w:rsid w:val="00FA4D1A"/>
    <w:rsid w:val="00FA522F"/>
    <w:rsid w:val="00FA6998"/>
    <w:rsid w:val="00FA75E4"/>
    <w:rsid w:val="00FB3ACD"/>
    <w:rsid w:val="00FC13C1"/>
    <w:rsid w:val="00FC1654"/>
    <w:rsid w:val="00FC7752"/>
    <w:rsid w:val="00FD3977"/>
    <w:rsid w:val="00FD492A"/>
    <w:rsid w:val="00FE283D"/>
    <w:rsid w:val="00FE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styleId="af1">
    <w:name w:val="Date"/>
    <w:basedOn w:val="a"/>
    <w:next w:val="a"/>
    <w:link w:val="af2"/>
    <w:uiPriority w:val="99"/>
    <w:semiHidden/>
    <w:unhideWhenUsed/>
    <w:rsid w:val="00EF3A4B"/>
  </w:style>
  <w:style w:type="character" w:customStyle="1" w:styleId="af2">
    <w:name w:val="日付 (文字)"/>
    <w:basedOn w:val="a0"/>
    <w:link w:val="af1"/>
    <w:uiPriority w:val="99"/>
    <w:semiHidden/>
    <w:rsid w:val="00EF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84C14-24E5-418C-8439-92D1905C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sho kusadokoro</cp:lastModifiedBy>
  <cp:revision>2</cp:revision>
  <dcterms:created xsi:type="dcterms:W3CDTF">2025-11-03T12:23:00Z</dcterms:created>
  <dcterms:modified xsi:type="dcterms:W3CDTF">2025-11-03T12:23:00Z</dcterms:modified>
</cp:coreProperties>
</file>