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8" w:rsidRPr="00A063CC" w:rsidRDefault="00644EF8" w:rsidP="00644EF8">
      <w:pPr>
        <w:pStyle w:val="1"/>
        <w:rPr>
          <w:rFonts w:ascii="ＭＳ 明朝" w:eastAsia="ＭＳ 明朝" w:hAnsi="ＭＳ 明朝"/>
          <w:kern w:val="0"/>
          <w:sz w:val="18"/>
        </w:rPr>
      </w:pPr>
      <w:r w:rsidRPr="00A063CC">
        <w:rPr>
          <w:rFonts w:hint="eastAsia"/>
          <w:sz w:val="18"/>
        </w:rPr>
        <w:t>参考書式</w:t>
      </w:r>
      <w:r w:rsidRPr="00A063CC">
        <w:rPr>
          <w:rFonts w:hint="eastAsia"/>
          <w:sz w:val="18"/>
        </w:rPr>
        <w:t>2</w:t>
      </w:r>
      <w:r w:rsidRPr="00A063CC">
        <w:rPr>
          <w:rFonts w:hint="eastAsia"/>
          <w:sz w:val="18"/>
        </w:rPr>
        <w:t xml:space="preserve">　　　　　　　　　　　　　　　　　　　　</w:t>
      </w:r>
    </w:p>
    <w:p w:rsidR="00644EF8" w:rsidRPr="00A063CC" w:rsidRDefault="00644EF8" w:rsidP="00644EF8"/>
    <w:p w:rsidR="00644EF8" w:rsidRPr="00A063CC" w:rsidRDefault="00644EF8" w:rsidP="00644EF8">
      <w:pPr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644EF8" w:rsidRPr="00A063CC" w:rsidRDefault="00644EF8" w:rsidP="00644EF8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063C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644EF8" w:rsidRPr="00A063CC" w:rsidRDefault="00644EF8" w:rsidP="00644EF8">
      <w:pPr>
        <w:wordWrap w:val="0"/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4"/>
          <w:szCs w:val="24"/>
        </w:rPr>
      </w:pPr>
      <w:r w:rsidRPr="00A063CC">
        <w:rPr>
          <w:rFonts w:hAnsi="ＭＳ ゴシック" w:hint="eastAsia"/>
          <w:kern w:val="0"/>
          <w:sz w:val="24"/>
          <w:szCs w:val="24"/>
        </w:rPr>
        <w:t>西暦　　　年　　　月　　　日</w:t>
      </w:r>
    </w:p>
    <w:p w:rsidR="00644EF8" w:rsidRPr="00A063CC" w:rsidRDefault="00644EF8" w:rsidP="00644EF8">
      <w:pPr>
        <w:jc w:val="center"/>
        <w:rPr>
          <w:b/>
          <w:sz w:val="20"/>
        </w:rPr>
      </w:pPr>
      <w:r w:rsidRPr="00A063CC">
        <w:rPr>
          <w:rFonts w:hint="eastAsia"/>
          <w:b/>
          <w:sz w:val="20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644EF8" w:rsidRPr="00A063CC" w:rsidTr="00B56AB7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jc w:val="center"/>
              <w:rPr>
                <w:rFonts w:hAnsi="ＭＳ ゴシック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Ⅰ研究責任医師の要件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資格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当該診療科経験年数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当該研究の技術の経験年症例数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</w:rPr>
            </w:pPr>
          </w:p>
        </w:tc>
      </w:tr>
      <w:tr w:rsidR="00644EF8" w:rsidRPr="00A063CC" w:rsidTr="00B56AB7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jc w:val="center"/>
              <w:rPr>
                <w:rFonts w:hAnsi="ＭＳ ゴシック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Ⅱ医療機関の要件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実施診療科の医師数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注2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他診療科の医師数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要（職種：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床以上）・不要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看護配置</w:t>
            </w:r>
            <w:r w:rsidRPr="00A063CC">
              <w:rPr>
                <w:rFonts w:hAnsi="ＭＳ ゴシック"/>
                <w:sz w:val="20"/>
              </w:rPr>
              <w:tab/>
            </w:r>
            <w:r w:rsidRPr="00A063CC">
              <w:rPr>
                <w:rFonts w:hAnsi="ＭＳ ゴシック"/>
                <w:sz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要（必要な看護体制：　　　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要（自施設・他施設との連携：施設名　　　　　　　　　　　　）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他医療機関との連携体制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要（連携の内容：　　　　　　　　　　　　　　　）・不要　　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医療機関の当該臨床研究</w:t>
            </w:r>
          </w:p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の実施症例数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症例以上）・不要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当該研究者等の利益相反状況の</w:t>
            </w:r>
          </w:p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事実確認を行う体制がある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臨床研究の相談窓口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644EF8" w:rsidRPr="00A063CC" w:rsidTr="00B56AB7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その他</w:t>
            </w:r>
            <w:r w:rsidRPr="00A063CC">
              <w:rPr>
                <w:rFonts w:hAnsi="ＭＳ ゴシック" w:hint="eastAsia"/>
                <w:kern w:val="0"/>
                <w:sz w:val="18"/>
              </w:rPr>
              <w:t>（</w:t>
            </w:r>
            <w:r w:rsidRPr="00A063CC">
              <w:rPr>
                <w:rFonts w:hAnsi="ＭＳ ゴシック" w:hint="eastAsia"/>
                <w:sz w:val="18"/>
              </w:rPr>
              <w:t>上記以外の要件</w:t>
            </w:r>
            <w:r w:rsidRPr="00A063CC">
              <w:rPr>
                <w:rFonts w:hAnsi="ＭＳ ゴシック" w:hint="eastAsia"/>
                <w:kern w:val="0"/>
                <w:sz w:val="18"/>
              </w:rPr>
              <w:t>、例；遺伝ｶｳﾝｾﾘﾝｸﾞの実施体制が必要　等）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　</w:t>
            </w:r>
          </w:p>
        </w:tc>
      </w:tr>
    </w:tbl>
    <w:p w:rsidR="00644EF8" w:rsidRPr="00A063CC" w:rsidRDefault="00644EF8" w:rsidP="00644EF8">
      <w:pPr>
        <w:rPr>
          <w:rFonts w:hAnsi="ＭＳ ゴシック"/>
          <w:sz w:val="18"/>
          <w:szCs w:val="20"/>
        </w:rPr>
      </w:pPr>
      <w:r w:rsidRPr="00A063CC">
        <w:rPr>
          <w:rFonts w:hAnsi="ＭＳ ゴシック" w:hint="eastAsia"/>
          <w:sz w:val="18"/>
          <w:szCs w:val="20"/>
        </w:rPr>
        <w:t>注1：当該技術の経験について経験症例数を求める場合に記載すること。</w:t>
      </w:r>
    </w:p>
    <w:p w:rsidR="00644EF8" w:rsidRPr="00A063CC" w:rsidRDefault="00644EF8" w:rsidP="00644EF8">
      <w:pPr>
        <w:rPr>
          <w:rFonts w:hAnsi="ＭＳ ゴシック"/>
          <w:sz w:val="18"/>
          <w:szCs w:val="20"/>
        </w:rPr>
      </w:pPr>
      <w:r w:rsidRPr="00A063CC">
        <w:rPr>
          <w:rFonts w:hAnsi="ＭＳ ゴシック" w:hint="eastAsia"/>
          <w:sz w:val="18"/>
          <w:szCs w:val="20"/>
        </w:rPr>
        <w:t>注2：医師の資格（学会専門医等）、経験年数、当該技術の経験年数及び当該技術の経験症例数の観点を含む。例えば、「経験年数○年以上の△科医師が□名以上」。なお、医師には歯科医師も含まれる。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</w:p>
    <w:p w:rsidR="006A75A9" w:rsidRDefault="006A75A9"/>
    <w:sectPr w:rsidR="006A75A9" w:rsidSect="006F4283">
      <w:footerReference w:type="default" r:id="rId6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0D87">
      <w:r>
        <w:separator/>
      </w:r>
    </w:p>
  </w:endnote>
  <w:endnote w:type="continuationSeparator" w:id="0">
    <w:p w:rsidR="00000000" w:rsidRDefault="007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6045B7" w:rsidRDefault="007E0D87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0D87">
      <w:r>
        <w:separator/>
      </w:r>
    </w:p>
  </w:footnote>
  <w:footnote w:type="continuationSeparator" w:id="0">
    <w:p w:rsidR="00000000" w:rsidRDefault="007E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8"/>
    <w:rsid w:val="00644EF8"/>
    <w:rsid w:val="006A75A9"/>
    <w:rsid w:val="007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CEF12-F826-47B8-B0AF-C583D61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8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44EF8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4EF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EF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D8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矢内花郁</dc:creator>
  <cp:keywords/>
  <dc:description/>
  <cp:lastModifiedBy>尾田 美佳</cp:lastModifiedBy>
  <cp:revision>2</cp:revision>
  <dcterms:created xsi:type="dcterms:W3CDTF">2018-04-27T01:00:00Z</dcterms:created>
  <dcterms:modified xsi:type="dcterms:W3CDTF">2018-05-15T07:41:00Z</dcterms:modified>
</cp:coreProperties>
</file>