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FA85ABB" w:rsidR="004D782C" w:rsidRPr="002D7A70" w:rsidRDefault="00912A50">
      <w:pPr>
        <w:jc w:val="right"/>
        <w:rPr>
          <w:rFonts w:ascii="ＭＳ ゴシック" w:eastAsia="ＭＳ ゴシック" w:hAnsi="ＭＳ ゴシック" w:cs="Century"/>
        </w:rPr>
      </w:pPr>
      <w:r w:rsidRPr="002D7A70">
        <w:rPr>
          <w:rFonts w:ascii="ＭＳ ゴシック" w:eastAsia="ＭＳ ゴシック" w:hAnsi="ＭＳ ゴシック" w:cs="Century"/>
        </w:rPr>
        <w:t>作成日20</w:t>
      </w:r>
      <w:r w:rsidR="00D15AD8">
        <w:rPr>
          <w:rFonts w:ascii="ＭＳ ゴシック" w:eastAsia="ＭＳ ゴシック" w:hAnsi="ＭＳ ゴシック" w:cs="Century" w:hint="eastAsia"/>
        </w:rPr>
        <w:t>2</w:t>
      </w:r>
      <w:r w:rsidR="00D15AD8">
        <w:rPr>
          <w:rFonts w:ascii="ＭＳ ゴシック" w:eastAsia="ＭＳ ゴシック" w:hAnsi="ＭＳ ゴシック" w:cs="Century"/>
        </w:rPr>
        <w:t>4</w:t>
      </w:r>
      <w:r w:rsidRPr="002D7A70">
        <w:rPr>
          <w:rFonts w:ascii="ＭＳ ゴシック" w:eastAsia="ＭＳ ゴシック" w:hAnsi="ＭＳ ゴシック" w:cs="Century"/>
        </w:rPr>
        <w:t>年</w:t>
      </w:r>
      <w:r w:rsidR="00371E64">
        <w:rPr>
          <w:rFonts w:ascii="ＭＳ ゴシック" w:eastAsia="ＭＳ ゴシック" w:hAnsi="ＭＳ ゴシック" w:cs="Century"/>
        </w:rPr>
        <w:t>7</w:t>
      </w:r>
      <w:r w:rsidRPr="002D7A70">
        <w:rPr>
          <w:rFonts w:ascii="ＭＳ ゴシック" w:eastAsia="ＭＳ ゴシック" w:hAnsi="ＭＳ ゴシック" w:cs="Century"/>
        </w:rPr>
        <w:t>月</w:t>
      </w:r>
      <w:r w:rsidR="00D15AD8">
        <w:rPr>
          <w:rFonts w:ascii="ＭＳ ゴシック" w:eastAsia="ＭＳ ゴシック" w:hAnsi="ＭＳ ゴシック" w:cs="Century" w:hint="eastAsia"/>
        </w:rPr>
        <w:t>1</w:t>
      </w:r>
      <w:r w:rsidR="00371E64">
        <w:rPr>
          <w:rFonts w:ascii="ＭＳ ゴシック" w:eastAsia="ＭＳ ゴシック" w:hAnsi="ＭＳ ゴシック" w:cs="Century"/>
        </w:rPr>
        <w:t>2</w:t>
      </w:r>
      <w:r w:rsidRPr="002D7A70">
        <w:rPr>
          <w:rFonts w:ascii="ＭＳ ゴシック" w:eastAsia="ＭＳ ゴシック" w:hAnsi="ＭＳ ゴシック" w:cs="Century"/>
        </w:rPr>
        <w:t xml:space="preserve">日　</w:t>
      </w:r>
    </w:p>
    <w:p w14:paraId="0CDFEC25" w14:textId="77777777" w:rsidR="00EF788A" w:rsidRDefault="00EF788A" w:rsidP="00EF788A">
      <w:pPr>
        <w:jc w:val="right"/>
        <w:rPr>
          <w:rFonts w:ascii="ＭＳ ゴシック" w:eastAsia="ＭＳ ゴシック" w:hAnsi="ＭＳ ゴシック" w:cs="Century"/>
        </w:rPr>
      </w:pPr>
    </w:p>
    <w:p w14:paraId="3C7ADD15" w14:textId="77777777" w:rsidR="00371E64" w:rsidRPr="002D7A70" w:rsidRDefault="00371E64" w:rsidP="00EF788A">
      <w:pPr>
        <w:jc w:val="right"/>
        <w:rPr>
          <w:rFonts w:ascii="ＭＳ ゴシック" w:eastAsia="ＭＳ ゴシック" w:hAnsi="ＭＳ ゴシック" w:cs="Century"/>
        </w:rPr>
      </w:pPr>
    </w:p>
    <w:p w14:paraId="28EE9541" w14:textId="77777777" w:rsidR="002D7A70" w:rsidRPr="00B5330B" w:rsidRDefault="002D7A70">
      <w:pPr>
        <w:widowControl/>
        <w:jc w:val="left"/>
        <w:rPr>
          <w:rFonts w:asciiTheme="minorEastAsia" w:hAnsiTheme="minorEastAsia" w:cs="Century"/>
          <w:b/>
          <w:color w:val="000000"/>
        </w:rPr>
      </w:pPr>
    </w:p>
    <w:p w14:paraId="34E35A2D" w14:textId="77777777" w:rsidR="005C445B" w:rsidRPr="00B5330B" w:rsidRDefault="00912A50" w:rsidP="005C445B">
      <w:pPr>
        <w:jc w:val="left"/>
        <w:rPr>
          <w:rFonts w:asciiTheme="minorEastAsia" w:hAnsiTheme="minorEastAsia"/>
          <w:sz w:val="48"/>
          <w:szCs w:val="48"/>
        </w:rPr>
      </w:pPr>
      <w:r w:rsidRPr="00B5330B">
        <w:rPr>
          <w:rFonts w:asciiTheme="minorEastAsia" w:hAnsiTheme="minorEastAsia" w:cs="Century"/>
          <w:b/>
          <w:color w:val="000000"/>
          <w:sz w:val="24"/>
          <w:szCs w:val="24"/>
        </w:rPr>
        <w:t>課題名：</w:t>
      </w:r>
      <w:r w:rsidR="005C445B" w:rsidRPr="00B5330B">
        <w:rPr>
          <w:rFonts w:asciiTheme="minorEastAsia" w:hAnsiTheme="minorEastAsia" w:cstheme="majorHAnsi" w:hint="eastAsia"/>
          <w:b/>
          <w:bCs/>
          <w:color w:val="000000" w:themeColor="text1"/>
          <w:sz w:val="24"/>
          <w:szCs w:val="24"/>
        </w:rPr>
        <w:t>課題名：</w:t>
      </w:r>
      <w:r w:rsidR="005C445B" w:rsidRPr="00B5330B">
        <w:rPr>
          <w:rFonts w:asciiTheme="minorEastAsia" w:hAnsiTheme="minorEastAsia" w:hint="eastAsia"/>
          <w:sz w:val="24"/>
          <w:szCs w:val="24"/>
        </w:rPr>
        <w:t>皮膚がんにおける個別化医療推進を目的とした癌ゲノムパネル使用法の解析：多施設共同後ろ向き観察研究</w:t>
      </w:r>
    </w:p>
    <w:p w14:paraId="0000000C" w14:textId="3F3EDDC9" w:rsidR="004D782C" w:rsidRPr="00B5330B" w:rsidRDefault="00912A50" w:rsidP="005C445B">
      <w:pPr>
        <w:widowControl/>
        <w:jc w:val="left"/>
        <w:rPr>
          <w:rFonts w:asciiTheme="minorEastAsia" w:hAnsiTheme="minorEastAsia" w:cs="Century"/>
          <w:b/>
          <w:color w:val="000000"/>
          <w:sz w:val="22"/>
          <w:szCs w:val="22"/>
        </w:rPr>
      </w:pPr>
      <w:r w:rsidRPr="00B5330B">
        <w:rPr>
          <w:rFonts w:asciiTheme="minorEastAsia" w:hAnsiTheme="minorEastAsia" w:cs="Century"/>
          <w:b/>
          <w:color w:val="000000"/>
        </w:rPr>
        <w:br/>
      </w:r>
    </w:p>
    <w:p w14:paraId="3E0897B6" w14:textId="77777777" w:rsidR="002D7A70" w:rsidRPr="00B5330B" w:rsidRDefault="002D7A70">
      <w:pPr>
        <w:widowControl/>
        <w:ind w:left="210" w:hanging="210"/>
        <w:jc w:val="left"/>
        <w:rPr>
          <w:rFonts w:asciiTheme="minorEastAsia" w:hAnsiTheme="minorEastAsia" w:cs="Century"/>
          <w:b/>
          <w:color w:val="000000"/>
          <w:sz w:val="22"/>
          <w:szCs w:val="22"/>
        </w:rPr>
      </w:pPr>
    </w:p>
    <w:p w14:paraId="0000000D" w14:textId="77777777" w:rsidR="004D782C" w:rsidRPr="00B5330B" w:rsidRDefault="00912A50">
      <w:pPr>
        <w:widowControl/>
        <w:jc w:val="left"/>
        <w:rPr>
          <w:rFonts w:asciiTheme="minorEastAsia" w:hAnsiTheme="minorEastAsia" w:cs="Century"/>
          <w:color w:val="FF0000"/>
          <w:sz w:val="22"/>
          <w:szCs w:val="22"/>
        </w:rPr>
      </w:pPr>
      <w:r w:rsidRPr="00B5330B">
        <w:rPr>
          <w:rFonts w:asciiTheme="minorEastAsia" w:hAnsiTheme="minorEastAsia" w:cs="Century"/>
          <w:b/>
          <w:color w:val="000000"/>
          <w:sz w:val="22"/>
          <w:szCs w:val="22"/>
        </w:rPr>
        <w:t>１．研究の対象</w:t>
      </w:r>
    </w:p>
    <w:p w14:paraId="00000011" w14:textId="35AF0416" w:rsidR="004D782C" w:rsidRPr="00B5330B" w:rsidRDefault="005C445B">
      <w:pPr>
        <w:widowControl/>
        <w:jc w:val="left"/>
        <w:rPr>
          <w:rFonts w:asciiTheme="minorEastAsia" w:hAnsiTheme="minorEastAsia" w:cs="Century"/>
          <w:color w:val="FF0000"/>
        </w:rPr>
      </w:pPr>
      <w:r w:rsidRPr="00B5330B">
        <w:rPr>
          <w:rFonts w:asciiTheme="minorEastAsia" w:hAnsiTheme="minorEastAsia" w:cs="-Ｓ" w:hint="eastAsia"/>
          <w:color w:val="000000" w:themeColor="text1"/>
          <w:szCs w:val="22"/>
        </w:rPr>
        <w:t>登録施設</w:t>
      </w:r>
      <w:r w:rsidR="0058008C" w:rsidRPr="00B5330B">
        <w:rPr>
          <w:rFonts w:asciiTheme="minorEastAsia" w:hAnsiTheme="minorEastAsia" w:cs="-Ｓ"/>
          <w:color w:val="000000" w:themeColor="text1"/>
          <w:szCs w:val="22"/>
        </w:rPr>
        <w:t>8</w:t>
      </w:r>
      <w:r w:rsidRPr="00B5330B">
        <w:rPr>
          <w:rFonts w:asciiTheme="minorEastAsia" w:hAnsiTheme="minorEastAsia" w:cs="-Ｓ" w:hint="eastAsia"/>
          <w:color w:val="000000" w:themeColor="text1"/>
          <w:szCs w:val="22"/>
        </w:rPr>
        <w:t>施設でがん遺伝子パネル検査を行った皮膚がん・肉腫患者</w:t>
      </w:r>
    </w:p>
    <w:p w14:paraId="6FFDA47B" w14:textId="77777777" w:rsidR="002D7A70" w:rsidRPr="00B5330B" w:rsidRDefault="002D7A70">
      <w:pPr>
        <w:widowControl/>
        <w:jc w:val="left"/>
        <w:rPr>
          <w:rFonts w:asciiTheme="minorEastAsia" w:hAnsiTheme="minorEastAsia" w:cs="Century"/>
          <w:color w:val="FF0000"/>
        </w:rPr>
      </w:pPr>
    </w:p>
    <w:p w14:paraId="00000012" w14:textId="77777777" w:rsidR="004D782C" w:rsidRPr="00B5330B" w:rsidRDefault="00912A50">
      <w:pPr>
        <w:widowControl/>
        <w:jc w:val="left"/>
        <w:rPr>
          <w:rFonts w:asciiTheme="minorEastAsia" w:hAnsiTheme="minorEastAsia" w:cs="Century"/>
          <w:b/>
          <w:color w:val="000000"/>
          <w:sz w:val="22"/>
          <w:szCs w:val="22"/>
        </w:rPr>
      </w:pPr>
      <w:r w:rsidRPr="00B5330B">
        <w:rPr>
          <w:rFonts w:asciiTheme="minorEastAsia" w:hAnsiTheme="minorEastAsia" w:cs="Century"/>
          <w:b/>
          <w:color w:val="000000"/>
          <w:sz w:val="22"/>
          <w:szCs w:val="22"/>
        </w:rPr>
        <w:t>２．研究期間</w:t>
      </w:r>
    </w:p>
    <w:p w14:paraId="00000015" w14:textId="51DC7D6F" w:rsidR="004D782C" w:rsidRPr="00B5330B" w:rsidRDefault="005C445B">
      <w:pPr>
        <w:widowControl/>
        <w:jc w:val="left"/>
        <w:rPr>
          <w:rFonts w:asciiTheme="minorEastAsia" w:hAnsiTheme="minorEastAsia" w:cs="Century"/>
          <w:b/>
          <w:color w:val="000000"/>
          <w:sz w:val="22"/>
          <w:szCs w:val="22"/>
        </w:rPr>
      </w:pPr>
      <w:r w:rsidRPr="00B5330B">
        <w:rPr>
          <w:rFonts w:asciiTheme="minorEastAsia" w:hAnsiTheme="minorEastAsia" w:cs="ＭＳ" w:hint="eastAsia"/>
          <w:szCs w:val="22"/>
        </w:rPr>
        <w:t>2</w:t>
      </w:r>
      <w:r w:rsidRPr="00B5330B">
        <w:rPr>
          <w:rFonts w:asciiTheme="minorEastAsia" w:hAnsiTheme="minorEastAsia" w:cs="ＭＳ"/>
          <w:szCs w:val="22"/>
        </w:rPr>
        <w:t>024</w:t>
      </w:r>
      <w:r w:rsidRPr="00B5330B">
        <w:rPr>
          <w:rFonts w:asciiTheme="minorEastAsia" w:hAnsiTheme="minorEastAsia" w:cs="ＭＳ" w:hint="eastAsia"/>
          <w:szCs w:val="22"/>
        </w:rPr>
        <w:t>年</w:t>
      </w:r>
      <w:r w:rsidR="00B5330B" w:rsidRPr="00B5330B">
        <w:rPr>
          <w:rFonts w:asciiTheme="minorEastAsia" w:hAnsiTheme="minorEastAsia" w:cs="ＭＳ" w:hint="eastAsia"/>
          <w:szCs w:val="22"/>
        </w:rPr>
        <w:t>7月</w:t>
      </w:r>
      <w:r w:rsidRPr="00B5330B">
        <w:rPr>
          <w:rFonts w:asciiTheme="minorEastAsia" w:hAnsiTheme="minorEastAsia" w:cs="ＭＳ" w:hint="eastAsia"/>
          <w:szCs w:val="22"/>
        </w:rPr>
        <w:t>～2</w:t>
      </w:r>
      <w:r w:rsidRPr="00B5330B">
        <w:rPr>
          <w:rFonts w:asciiTheme="minorEastAsia" w:hAnsiTheme="minorEastAsia" w:cs="ＭＳ"/>
          <w:szCs w:val="22"/>
        </w:rPr>
        <w:t>026</w:t>
      </w:r>
      <w:r w:rsidRPr="00B5330B">
        <w:rPr>
          <w:rFonts w:asciiTheme="minorEastAsia" w:hAnsiTheme="minorEastAsia" w:cs="ＭＳ" w:hint="eastAsia"/>
          <w:szCs w:val="22"/>
        </w:rPr>
        <w:t>年3月</w:t>
      </w:r>
    </w:p>
    <w:p w14:paraId="55B307C4" w14:textId="77777777" w:rsidR="002D7A70" w:rsidRPr="00B5330B" w:rsidRDefault="002D7A70">
      <w:pPr>
        <w:widowControl/>
        <w:jc w:val="left"/>
        <w:rPr>
          <w:rFonts w:asciiTheme="minorEastAsia" w:hAnsiTheme="minorEastAsia" w:cs="Century"/>
          <w:b/>
          <w:color w:val="000000"/>
          <w:sz w:val="22"/>
          <w:szCs w:val="22"/>
        </w:rPr>
      </w:pPr>
    </w:p>
    <w:p w14:paraId="00000016" w14:textId="77777777" w:rsidR="004D782C" w:rsidRPr="00B5330B" w:rsidRDefault="00912A50">
      <w:pPr>
        <w:widowControl/>
        <w:jc w:val="left"/>
        <w:rPr>
          <w:rFonts w:asciiTheme="minorEastAsia" w:hAnsiTheme="minorEastAsia" w:cs="Century"/>
          <w:b/>
          <w:color w:val="000000"/>
          <w:sz w:val="22"/>
          <w:szCs w:val="22"/>
        </w:rPr>
      </w:pPr>
      <w:r w:rsidRPr="00B5330B">
        <w:rPr>
          <w:rFonts w:asciiTheme="minorEastAsia" w:hAnsiTheme="minorEastAsia" w:cs="Century"/>
          <w:b/>
          <w:color w:val="000000"/>
          <w:sz w:val="22"/>
          <w:szCs w:val="22"/>
        </w:rPr>
        <w:t>３．試料・情報の利用及び提供を開始する予定日</w:t>
      </w:r>
    </w:p>
    <w:p w14:paraId="00000017" w14:textId="77777777" w:rsidR="004D782C" w:rsidRPr="00B5330B" w:rsidRDefault="00912A50">
      <w:pPr>
        <w:widowControl/>
        <w:ind w:firstLine="210"/>
        <w:jc w:val="left"/>
        <w:rPr>
          <w:rFonts w:asciiTheme="minorEastAsia" w:hAnsiTheme="minorEastAsia" w:cs="Century"/>
        </w:rPr>
      </w:pPr>
      <w:bookmarkStart w:id="0" w:name="_heading=h.30j0zll" w:colFirst="0" w:colLast="0"/>
      <w:bookmarkEnd w:id="0"/>
      <w:r w:rsidRPr="00B5330B">
        <w:rPr>
          <w:rFonts w:asciiTheme="minorEastAsia" w:hAnsiTheme="minorEastAsia" w:cs="Century"/>
        </w:rPr>
        <w:t>当院で試料・情報の利用を開始する予定日及び外部への提供を開始する予定日は以下の通りです。</w:t>
      </w:r>
    </w:p>
    <w:p w14:paraId="00000018" w14:textId="2BB9EA60" w:rsidR="004D782C" w:rsidRPr="00B5330B" w:rsidRDefault="00912A50">
      <w:pPr>
        <w:widowControl/>
        <w:ind w:left="210" w:hanging="210"/>
        <w:jc w:val="left"/>
        <w:rPr>
          <w:rFonts w:asciiTheme="minorEastAsia" w:hAnsiTheme="minorEastAsia" w:cs="Century"/>
          <w:color w:val="0070C0"/>
        </w:rPr>
      </w:pPr>
      <w:r w:rsidRPr="00B5330B">
        <w:rPr>
          <w:rFonts w:asciiTheme="minorEastAsia" w:hAnsiTheme="minorEastAsia" w:cs="Century"/>
        </w:rPr>
        <w:t>利用開始予定日：</w:t>
      </w:r>
      <w:r w:rsidR="008016AF" w:rsidRPr="00B5330B">
        <w:rPr>
          <w:rFonts w:asciiTheme="minorEastAsia" w:hAnsiTheme="minorEastAsia" w:cs="Century" w:hint="eastAsia"/>
        </w:rPr>
        <w:t>2</w:t>
      </w:r>
      <w:r w:rsidR="008016AF" w:rsidRPr="00B5330B">
        <w:rPr>
          <w:rFonts w:asciiTheme="minorEastAsia" w:hAnsiTheme="minorEastAsia" w:cs="Century"/>
        </w:rPr>
        <w:t>024</w:t>
      </w:r>
      <w:r w:rsidR="008016AF" w:rsidRPr="00B5330B">
        <w:rPr>
          <w:rFonts w:asciiTheme="minorEastAsia" w:hAnsiTheme="minorEastAsia" w:cs="Century" w:hint="eastAsia"/>
        </w:rPr>
        <w:t>年</w:t>
      </w:r>
      <w:r w:rsidR="00B5330B" w:rsidRPr="00B5330B">
        <w:rPr>
          <w:rFonts w:asciiTheme="minorEastAsia" w:hAnsiTheme="minorEastAsia" w:cs="Apple Color Emoji" w:hint="eastAsia"/>
        </w:rPr>
        <w:t>10</w:t>
      </w:r>
      <w:r w:rsidR="008016AF" w:rsidRPr="00B5330B">
        <w:rPr>
          <w:rFonts w:asciiTheme="minorEastAsia" w:hAnsiTheme="minorEastAsia" w:cs="Century" w:hint="eastAsia"/>
        </w:rPr>
        <w:t>月</w:t>
      </w:r>
      <w:r w:rsidR="00B5330B" w:rsidRPr="00B5330B">
        <w:rPr>
          <w:rFonts w:asciiTheme="minorEastAsia" w:hAnsiTheme="minorEastAsia" w:cs="Apple Color Emoji" w:hint="eastAsia"/>
        </w:rPr>
        <w:t>17</w:t>
      </w:r>
      <w:r w:rsidR="008016AF" w:rsidRPr="00B5330B">
        <w:rPr>
          <w:rFonts w:asciiTheme="minorEastAsia" w:hAnsiTheme="minorEastAsia" w:cs="Century" w:hint="eastAsia"/>
        </w:rPr>
        <w:t>日</w:t>
      </w:r>
    </w:p>
    <w:p w14:paraId="00000020" w14:textId="0C6B111E" w:rsidR="004D782C" w:rsidRPr="00B5330B" w:rsidRDefault="00912A50" w:rsidP="000714F7">
      <w:pPr>
        <w:widowControl/>
        <w:ind w:left="210" w:hanging="210"/>
        <w:jc w:val="left"/>
        <w:rPr>
          <w:rFonts w:asciiTheme="minorEastAsia" w:hAnsiTheme="minorEastAsia" w:cs="Century"/>
          <w:b/>
          <w:color w:val="000000"/>
        </w:rPr>
      </w:pPr>
      <w:r w:rsidRPr="00B5330B">
        <w:rPr>
          <w:rFonts w:asciiTheme="minorEastAsia" w:hAnsiTheme="minorEastAsia" w:cs="Century"/>
        </w:rPr>
        <w:t>提供開始予定日：</w:t>
      </w:r>
      <w:r w:rsidR="008016AF" w:rsidRPr="00B5330B">
        <w:rPr>
          <w:rFonts w:asciiTheme="minorEastAsia" w:hAnsiTheme="minorEastAsia" w:cs="Century"/>
        </w:rPr>
        <w:t>2024</w:t>
      </w:r>
      <w:r w:rsidR="008016AF" w:rsidRPr="00B5330B">
        <w:rPr>
          <w:rFonts w:asciiTheme="minorEastAsia" w:hAnsiTheme="minorEastAsia" w:cs="Century" w:hint="eastAsia"/>
        </w:rPr>
        <w:t>年</w:t>
      </w:r>
      <w:r w:rsidR="00B5330B" w:rsidRPr="00B5330B">
        <w:rPr>
          <w:rFonts w:asciiTheme="minorEastAsia" w:hAnsiTheme="minorEastAsia" w:cs="Apple Color Emoji" w:hint="eastAsia"/>
        </w:rPr>
        <w:t>10</w:t>
      </w:r>
      <w:r w:rsidR="008016AF" w:rsidRPr="00B5330B">
        <w:rPr>
          <w:rFonts w:asciiTheme="minorEastAsia" w:hAnsiTheme="minorEastAsia" w:cs="Century" w:hint="eastAsia"/>
        </w:rPr>
        <w:t>月</w:t>
      </w:r>
      <w:r w:rsidR="00B5330B" w:rsidRPr="00B5330B">
        <w:rPr>
          <w:rFonts w:asciiTheme="minorEastAsia" w:hAnsiTheme="minorEastAsia" w:cs="Apple Color Emoji" w:hint="eastAsia"/>
        </w:rPr>
        <w:t>17</w:t>
      </w:r>
      <w:r w:rsidR="008016AF" w:rsidRPr="00B5330B">
        <w:rPr>
          <w:rFonts w:asciiTheme="minorEastAsia" w:hAnsiTheme="minorEastAsia" w:cs="Century" w:hint="eastAsia"/>
        </w:rPr>
        <w:t>日</w:t>
      </w:r>
      <w:bookmarkStart w:id="1" w:name="_heading=h.1fob9te" w:colFirst="0" w:colLast="0"/>
      <w:bookmarkEnd w:id="1"/>
    </w:p>
    <w:p w14:paraId="3876C731" w14:textId="77777777" w:rsidR="002D7A70" w:rsidRPr="00B5330B" w:rsidRDefault="002D7A70">
      <w:pPr>
        <w:widowControl/>
        <w:jc w:val="left"/>
        <w:rPr>
          <w:rFonts w:asciiTheme="minorEastAsia" w:hAnsiTheme="minorEastAsia" w:cs="Century"/>
          <w:b/>
          <w:color w:val="000000"/>
          <w:sz w:val="22"/>
          <w:szCs w:val="22"/>
        </w:rPr>
      </w:pPr>
    </w:p>
    <w:p w14:paraId="00000021" w14:textId="77777777" w:rsidR="004D782C" w:rsidRPr="00B5330B" w:rsidRDefault="00912A50">
      <w:pPr>
        <w:widowControl/>
        <w:jc w:val="left"/>
        <w:rPr>
          <w:rFonts w:asciiTheme="minorEastAsia" w:hAnsiTheme="minorEastAsia" w:cs="Century"/>
          <w:b/>
          <w:color w:val="000000"/>
          <w:sz w:val="22"/>
          <w:szCs w:val="22"/>
        </w:rPr>
      </w:pPr>
      <w:r w:rsidRPr="00B5330B">
        <w:rPr>
          <w:rFonts w:asciiTheme="minorEastAsia" w:hAnsiTheme="minorEastAsia" w:cs="Century"/>
          <w:b/>
          <w:color w:val="000000"/>
          <w:sz w:val="22"/>
          <w:szCs w:val="22"/>
        </w:rPr>
        <w:t>４．研究目的</w:t>
      </w:r>
    </w:p>
    <w:p w14:paraId="2C5C817F" w14:textId="77777777" w:rsidR="005C445B" w:rsidRPr="00B5330B" w:rsidRDefault="005C445B" w:rsidP="005C445B">
      <w:pPr>
        <w:rPr>
          <w:rFonts w:asciiTheme="minorEastAsia" w:hAnsiTheme="minorEastAsia"/>
        </w:rPr>
      </w:pPr>
      <w:r w:rsidRPr="00B5330B">
        <w:rPr>
          <w:rFonts w:asciiTheme="minorEastAsia" w:hAnsiTheme="minorEastAsia" w:hint="eastAsia"/>
        </w:rPr>
        <w:t>皮膚がん全般を対象に、がん遺伝子パネル検査における分子標的療法および免疫療法導入成績を多施設共同研究で行い、皮膚がん領域における個別化医療推進のためのプラットホームの作成を目的とする</w:t>
      </w:r>
    </w:p>
    <w:p w14:paraId="00000023" w14:textId="77777777" w:rsidR="004D782C" w:rsidRPr="00B5330B" w:rsidRDefault="004D782C">
      <w:pPr>
        <w:widowControl/>
        <w:jc w:val="left"/>
        <w:rPr>
          <w:rFonts w:asciiTheme="minorEastAsia" w:hAnsiTheme="minorEastAsia" w:cs="Century"/>
          <w:sz w:val="22"/>
          <w:szCs w:val="22"/>
        </w:rPr>
      </w:pPr>
    </w:p>
    <w:p w14:paraId="00000024" w14:textId="77777777" w:rsidR="004D782C" w:rsidRPr="00B5330B" w:rsidRDefault="00912A50">
      <w:pPr>
        <w:widowControl/>
        <w:jc w:val="left"/>
        <w:rPr>
          <w:rFonts w:asciiTheme="minorEastAsia" w:hAnsiTheme="minorEastAsia" w:cs="Century"/>
          <w:b/>
          <w:sz w:val="22"/>
          <w:szCs w:val="22"/>
        </w:rPr>
      </w:pPr>
      <w:r w:rsidRPr="00B5330B">
        <w:rPr>
          <w:rFonts w:asciiTheme="minorEastAsia" w:hAnsiTheme="minorEastAsia" w:cs="Century"/>
          <w:b/>
          <w:sz w:val="22"/>
          <w:szCs w:val="22"/>
        </w:rPr>
        <w:t>５．研究方法</w:t>
      </w:r>
    </w:p>
    <w:p w14:paraId="1EBCF400" w14:textId="77777777" w:rsidR="005C445B" w:rsidRPr="00B5330B" w:rsidRDefault="005C445B" w:rsidP="005C445B">
      <w:pPr>
        <w:autoSpaceDE w:val="0"/>
        <w:autoSpaceDN w:val="0"/>
        <w:adjustRightInd w:val="0"/>
        <w:rPr>
          <w:rFonts w:asciiTheme="minorEastAsia" w:hAnsiTheme="minorEastAsia" w:cs="ＭＳ."/>
          <w:color w:val="000000" w:themeColor="text1"/>
          <w:szCs w:val="22"/>
        </w:rPr>
      </w:pPr>
      <w:r w:rsidRPr="00B5330B">
        <w:rPr>
          <w:rFonts w:asciiTheme="minorEastAsia" w:hAnsiTheme="minorEastAsia" w:cs="ＭＳ."/>
          <w:color w:val="000000" w:themeColor="text1"/>
          <w:szCs w:val="22"/>
        </w:rPr>
        <w:t>2019</w:t>
      </w:r>
      <w:r w:rsidRPr="00B5330B">
        <w:rPr>
          <w:rFonts w:asciiTheme="minorEastAsia" w:hAnsiTheme="minorEastAsia" w:cs="ＭＳ." w:hint="eastAsia"/>
          <w:color w:val="000000" w:themeColor="text1"/>
          <w:szCs w:val="22"/>
        </w:rPr>
        <w:t>年</w:t>
      </w:r>
      <w:r w:rsidRPr="00B5330B">
        <w:rPr>
          <w:rFonts w:asciiTheme="minorEastAsia" w:hAnsiTheme="minorEastAsia" w:cs="ＭＳ."/>
          <w:color w:val="000000" w:themeColor="text1"/>
          <w:szCs w:val="22"/>
        </w:rPr>
        <w:t>1</w:t>
      </w:r>
      <w:r w:rsidRPr="00B5330B">
        <w:rPr>
          <w:rFonts w:asciiTheme="minorEastAsia" w:hAnsiTheme="minorEastAsia" w:cs="ＭＳ." w:hint="eastAsia"/>
          <w:color w:val="000000" w:themeColor="text1"/>
          <w:szCs w:val="22"/>
        </w:rPr>
        <w:t>月から</w:t>
      </w:r>
      <w:r w:rsidRPr="00B5330B">
        <w:rPr>
          <w:rFonts w:asciiTheme="minorEastAsia" w:hAnsiTheme="minorEastAsia" w:cs="ＭＳ."/>
          <w:color w:val="000000" w:themeColor="text1"/>
          <w:szCs w:val="22"/>
        </w:rPr>
        <w:t>2024</w:t>
      </w:r>
      <w:r w:rsidRPr="00B5330B">
        <w:rPr>
          <w:rFonts w:asciiTheme="minorEastAsia" w:hAnsiTheme="minorEastAsia" w:cs="ＭＳ." w:hint="eastAsia"/>
          <w:color w:val="000000" w:themeColor="text1"/>
          <w:szCs w:val="22"/>
        </w:rPr>
        <w:t>年3月までに当該施設でがん遺伝子パネル検査を導入された患者をカルテベースに後方視的解析をする。</w:t>
      </w:r>
    </w:p>
    <w:p w14:paraId="00000025" w14:textId="77777777" w:rsidR="004D782C" w:rsidRPr="00B5330B" w:rsidRDefault="004D782C">
      <w:pPr>
        <w:widowControl/>
        <w:ind w:left="210" w:hanging="210"/>
        <w:jc w:val="left"/>
        <w:rPr>
          <w:rFonts w:asciiTheme="minorEastAsia" w:hAnsiTheme="minorEastAsia" w:cs="Century"/>
        </w:rPr>
      </w:pPr>
    </w:p>
    <w:p w14:paraId="00000026" w14:textId="77777777" w:rsidR="004D782C" w:rsidRPr="00B5330B" w:rsidRDefault="004D782C">
      <w:pPr>
        <w:widowControl/>
        <w:jc w:val="left"/>
        <w:rPr>
          <w:rFonts w:asciiTheme="minorEastAsia" w:hAnsiTheme="minorEastAsia" w:cs="Century"/>
          <w:sz w:val="22"/>
          <w:szCs w:val="22"/>
        </w:rPr>
      </w:pPr>
    </w:p>
    <w:p w14:paraId="00000027" w14:textId="77777777" w:rsidR="004D782C" w:rsidRPr="00B5330B" w:rsidRDefault="00912A50">
      <w:pPr>
        <w:widowControl/>
        <w:jc w:val="left"/>
        <w:rPr>
          <w:rFonts w:asciiTheme="minorEastAsia" w:hAnsiTheme="minorEastAsia" w:cs="Century"/>
          <w:b/>
          <w:color w:val="000000"/>
        </w:rPr>
      </w:pPr>
      <w:r w:rsidRPr="00B5330B">
        <w:rPr>
          <w:rFonts w:asciiTheme="minorEastAsia" w:hAnsiTheme="minorEastAsia" w:cs="Century"/>
          <w:b/>
          <w:color w:val="000000"/>
          <w:sz w:val="22"/>
          <w:szCs w:val="22"/>
        </w:rPr>
        <w:t>６．研究に用いる試料・情報の種類</w:t>
      </w:r>
    </w:p>
    <w:p w14:paraId="0000002D" w14:textId="1731676C" w:rsidR="004D782C" w:rsidRPr="00B5330B" w:rsidRDefault="005C445B">
      <w:pPr>
        <w:widowControl/>
        <w:jc w:val="left"/>
        <w:rPr>
          <w:rFonts w:asciiTheme="minorEastAsia" w:hAnsiTheme="minorEastAsia" w:cs="Century"/>
          <w:color w:val="FF0000"/>
        </w:rPr>
      </w:pPr>
      <w:r w:rsidRPr="00B5330B">
        <w:rPr>
          <w:rFonts w:asciiTheme="minorEastAsia" w:hAnsiTheme="minorEastAsia" w:cstheme="majorHAnsi"/>
          <w:color w:val="000000" w:themeColor="text1"/>
          <w:sz w:val="24"/>
          <w:szCs w:val="24"/>
        </w:rPr>
        <w:t>情報：病歴、治療歴、副作用等の発生状況、カルテ番号　等</w:t>
      </w:r>
    </w:p>
    <w:p w14:paraId="62B55B4C" w14:textId="77777777" w:rsidR="002D7A70" w:rsidRPr="00B5330B" w:rsidRDefault="002D7A70">
      <w:pPr>
        <w:widowControl/>
        <w:jc w:val="left"/>
        <w:rPr>
          <w:rFonts w:asciiTheme="minorEastAsia" w:hAnsiTheme="minorEastAsia" w:cs="Century"/>
          <w:color w:val="FF0000"/>
        </w:rPr>
      </w:pPr>
    </w:p>
    <w:p w14:paraId="0000002E" w14:textId="77777777" w:rsidR="004D782C" w:rsidRPr="00B5330B" w:rsidRDefault="00912A50">
      <w:pPr>
        <w:widowControl/>
        <w:jc w:val="left"/>
        <w:rPr>
          <w:rFonts w:asciiTheme="minorEastAsia" w:hAnsiTheme="minorEastAsia" w:cs="Century"/>
          <w:b/>
          <w:sz w:val="22"/>
          <w:szCs w:val="22"/>
        </w:rPr>
      </w:pPr>
      <w:r w:rsidRPr="00B5330B">
        <w:rPr>
          <w:rFonts w:asciiTheme="minorEastAsia" w:hAnsiTheme="minorEastAsia" w:cs="Century"/>
          <w:b/>
          <w:color w:val="000000"/>
          <w:sz w:val="22"/>
          <w:szCs w:val="22"/>
        </w:rPr>
        <w:t>７．</w:t>
      </w:r>
      <w:r w:rsidRPr="00B5330B">
        <w:rPr>
          <w:rFonts w:asciiTheme="minorEastAsia" w:hAnsiTheme="minorEastAsia" w:cs="Century"/>
          <w:b/>
          <w:sz w:val="22"/>
          <w:szCs w:val="22"/>
        </w:rPr>
        <w:t>外部への試料・情報の提供</w:t>
      </w:r>
    </w:p>
    <w:p w14:paraId="5D72A532" w14:textId="77777777" w:rsidR="005C445B" w:rsidRPr="00B5330B" w:rsidRDefault="005C445B" w:rsidP="005C445B">
      <w:pPr>
        <w:widowControl/>
        <w:jc w:val="left"/>
        <w:rPr>
          <w:rFonts w:asciiTheme="minorEastAsia" w:hAnsiTheme="minorEastAsia" w:cs="ＭＳ Ｐゴシック"/>
          <w:color w:val="000000" w:themeColor="text1"/>
          <w:sz w:val="24"/>
          <w:szCs w:val="24"/>
        </w:rPr>
      </w:pPr>
      <w:r w:rsidRPr="00B5330B">
        <w:rPr>
          <w:rFonts w:asciiTheme="minorEastAsia" w:hAnsiTheme="minorEastAsia" w:cs="ＭＳ Ｐゴシック"/>
          <w:color w:val="000000" w:themeColor="text1"/>
          <w:sz w:val="24"/>
          <w:szCs w:val="24"/>
        </w:rPr>
        <w:t>データセンターへのデータの提供は、特定の関係者以外がアクセスできない状態で行います。対応表は、</w:t>
      </w:r>
      <w:r w:rsidRPr="00B5330B">
        <w:rPr>
          <w:rFonts w:asciiTheme="minorEastAsia" w:hAnsiTheme="minorEastAsia" w:cs="ＭＳ Ｐゴシック" w:hint="eastAsia"/>
          <w:color w:val="000000" w:themeColor="text1"/>
          <w:sz w:val="24"/>
          <w:szCs w:val="24"/>
        </w:rPr>
        <w:t>各施設</w:t>
      </w:r>
      <w:r w:rsidRPr="00B5330B">
        <w:rPr>
          <w:rFonts w:asciiTheme="minorEastAsia" w:hAnsiTheme="minorEastAsia" w:cs="ＭＳ Ｐゴシック"/>
          <w:color w:val="000000" w:themeColor="text1"/>
          <w:sz w:val="24"/>
          <w:szCs w:val="24"/>
        </w:rPr>
        <w:t>の研究責任者が保管・管理します。</w:t>
      </w:r>
    </w:p>
    <w:p w14:paraId="0000003A" w14:textId="256F7B4D" w:rsidR="004D782C" w:rsidRPr="00B5330B" w:rsidRDefault="004D782C">
      <w:pPr>
        <w:widowControl/>
        <w:rPr>
          <w:rFonts w:asciiTheme="minorEastAsia" w:hAnsiTheme="minorEastAsia" w:cs="Century"/>
          <w:color w:val="FF0000"/>
        </w:rPr>
      </w:pPr>
    </w:p>
    <w:p w14:paraId="40D9F6A4" w14:textId="77777777" w:rsidR="002D7A70" w:rsidRPr="00B5330B" w:rsidRDefault="002D7A70">
      <w:pPr>
        <w:widowControl/>
        <w:rPr>
          <w:rFonts w:asciiTheme="minorEastAsia" w:hAnsiTheme="minorEastAsia" w:cs="Century"/>
          <w:color w:val="FF0000"/>
        </w:rPr>
      </w:pPr>
    </w:p>
    <w:p w14:paraId="0000003B" w14:textId="77777777" w:rsidR="004D782C" w:rsidRPr="00B5330B" w:rsidRDefault="00912A50">
      <w:pPr>
        <w:widowControl/>
        <w:rPr>
          <w:rFonts w:asciiTheme="minorEastAsia" w:hAnsiTheme="minorEastAsia" w:cs="Century"/>
          <w:b/>
          <w:color w:val="000000"/>
          <w:sz w:val="22"/>
          <w:szCs w:val="22"/>
        </w:rPr>
      </w:pPr>
      <w:r w:rsidRPr="00B5330B">
        <w:rPr>
          <w:rFonts w:asciiTheme="minorEastAsia" w:hAnsiTheme="minorEastAsia" w:cs="Century"/>
          <w:b/>
          <w:color w:val="000000"/>
          <w:sz w:val="22"/>
          <w:szCs w:val="22"/>
        </w:rPr>
        <w:t>８．研究組織</w:t>
      </w:r>
    </w:p>
    <w:p w14:paraId="25694169"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東北大学　皮膚科　准教授　藤村　卓</w:t>
      </w:r>
    </w:p>
    <w:p w14:paraId="51FF0FC4"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弘前大学　皮膚科　六戸大樹</w:t>
      </w:r>
    </w:p>
    <w:p w14:paraId="410CBC01" w14:textId="4131A4A3"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 xml:space="preserve">自治医科大学　皮膚科　</w:t>
      </w:r>
      <w:r w:rsidR="00371E64" w:rsidRPr="00B5330B">
        <w:rPr>
          <w:rFonts w:asciiTheme="minorEastAsia" w:hAnsiTheme="minorEastAsia" w:cs="ＭＳ." w:hint="eastAsia"/>
          <w:color w:val="000000"/>
        </w:rPr>
        <w:t>講師</w:t>
      </w:r>
      <w:r w:rsidRPr="00B5330B">
        <w:rPr>
          <w:rFonts w:asciiTheme="minorEastAsia" w:hAnsiTheme="minorEastAsia" w:cs="ＭＳ." w:hint="eastAsia"/>
          <w:color w:val="000000"/>
        </w:rPr>
        <w:t xml:space="preserve">　</w:t>
      </w:r>
      <w:r w:rsidR="00371E64" w:rsidRPr="00B5330B">
        <w:rPr>
          <w:rFonts w:asciiTheme="minorEastAsia" w:hAnsiTheme="minorEastAsia" w:cs="ＭＳ." w:hint="eastAsia"/>
          <w:color w:val="000000"/>
        </w:rPr>
        <w:t>角総一郎</w:t>
      </w:r>
    </w:p>
    <w:p w14:paraId="20953820"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がん研有明病院　皮膚腫瘍科　部長　吉野公二</w:t>
      </w:r>
    </w:p>
    <w:p w14:paraId="1164EB02"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名古屋市立大学　皮膚科　准教授　加藤裕史</w:t>
      </w:r>
    </w:p>
    <w:p w14:paraId="5BFEFA42"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九州大学　皮膚科　講師　伊東孝通</w:t>
      </w:r>
    </w:p>
    <w:p w14:paraId="5FD3A638"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熊本大学　皮膚科　教授　福島聡</w:t>
      </w:r>
    </w:p>
    <w:p w14:paraId="559C8FEE" w14:textId="77777777" w:rsidR="005C445B" w:rsidRPr="00B5330B" w:rsidRDefault="005C445B" w:rsidP="005C445B">
      <w:pPr>
        <w:autoSpaceDE w:val="0"/>
        <w:autoSpaceDN w:val="0"/>
        <w:adjustRightInd w:val="0"/>
        <w:jc w:val="left"/>
        <w:rPr>
          <w:rFonts w:asciiTheme="minorEastAsia" w:hAnsiTheme="minorEastAsia" w:cs="ＭＳ."/>
          <w:color w:val="000000"/>
        </w:rPr>
      </w:pPr>
      <w:r w:rsidRPr="00B5330B">
        <w:rPr>
          <w:rFonts w:asciiTheme="minorEastAsia" w:hAnsiTheme="minorEastAsia" w:cs="ＭＳ." w:hint="eastAsia"/>
          <w:color w:val="000000"/>
        </w:rPr>
        <w:t>鹿児島医療センター　皮膚腫瘍科　部長　松下茂人</w:t>
      </w:r>
    </w:p>
    <w:p w14:paraId="00000042" w14:textId="77777777" w:rsidR="004D782C" w:rsidRPr="00B5330B" w:rsidRDefault="004D782C">
      <w:pPr>
        <w:widowControl/>
        <w:rPr>
          <w:rFonts w:asciiTheme="minorEastAsia" w:hAnsiTheme="minorEastAsia" w:cs="Century"/>
          <w:color w:val="000000"/>
        </w:rPr>
      </w:pPr>
    </w:p>
    <w:p w14:paraId="709529BF" w14:textId="77777777" w:rsidR="002D7A70" w:rsidRPr="00B5330B" w:rsidRDefault="002D7A70">
      <w:pPr>
        <w:widowControl/>
        <w:rPr>
          <w:rFonts w:asciiTheme="minorEastAsia" w:hAnsiTheme="minorEastAsia" w:cs="Century"/>
          <w:b/>
          <w:color w:val="000000"/>
          <w:sz w:val="22"/>
          <w:szCs w:val="22"/>
        </w:rPr>
      </w:pPr>
    </w:p>
    <w:p w14:paraId="00000050" w14:textId="77777777" w:rsidR="004D782C" w:rsidRPr="00B5330B" w:rsidRDefault="00912A50">
      <w:pPr>
        <w:widowControl/>
        <w:rPr>
          <w:rFonts w:asciiTheme="minorEastAsia" w:hAnsiTheme="minorEastAsia" w:cs="Century"/>
          <w:b/>
          <w:color w:val="000000"/>
          <w:sz w:val="22"/>
          <w:szCs w:val="22"/>
        </w:rPr>
      </w:pPr>
      <w:r w:rsidRPr="00B5330B">
        <w:rPr>
          <w:rFonts w:asciiTheme="minorEastAsia" w:hAnsiTheme="minorEastAsia" w:cs="Century"/>
          <w:b/>
          <w:color w:val="000000"/>
          <w:sz w:val="22"/>
          <w:szCs w:val="22"/>
        </w:rPr>
        <w:lastRenderedPageBreak/>
        <w:t>９．利益相反（企業等との利害関係）について</w:t>
      </w:r>
    </w:p>
    <w:p w14:paraId="00000055" w14:textId="51BED674" w:rsidR="004D782C" w:rsidRPr="00B5330B" w:rsidRDefault="00912A50" w:rsidP="00D542BC">
      <w:pPr>
        <w:widowControl/>
        <w:ind w:firstLine="210"/>
        <w:rPr>
          <w:rFonts w:asciiTheme="minorEastAsia" w:hAnsiTheme="minorEastAsia" w:cs="Century"/>
          <w:color w:val="000000" w:themeColor="text1"/>
        </w:rPr>
      </w:pPr>
      <w:bookmarkStart w:id="2" w:name="_heading=h.3znysh7" w:colFirst="0" w:colLast="0"/>
      <w:bookmarkEnd w:id="2"/>
      <w:r w:rsidRPr="00B5330B">
        <w:rPr>
          <w:rFonts w:asciiTheme="minorEastAsia" w:hAnsiTheme="minorEastAsia" w:cs="Century"/>
          <w:color w:val="000000" w:themeColor="text1"/>
        </w:rPr>
        <w:t>当院では、研究責任者のグループが公正性を保つことを目的に、情報公開文書において企業等との利害関係の開示を行っています。</w:t>
      </w:r>
    </w:p>
    <w:p w14:paraId="00000056" w14:textId="53C3D1CE" w:rsidR="004D782C" w:rsidRPr="00B5330B" w:rsidRDefault="00912A50">
      <w:pPr>
        <w:widowControl/>
        <w:ind w:firstLine="210"/>
        <w:rPr>
          <w:rFonts w:asciiTheme="minorEastAsia" w:hAnsiTheme="minorEastAsia" w:cs="Century"/>
          <w:color w:val="000000" w:themeColor="text1"/>
        </w:rPr>
      </w:pPr>
      <w:r w:rsidRPr="00B5330B">
        <w:rPr>
          <w:rFonts w:asciiTheme="minorEastAsia" w:hAnsiTheme="minorEastAsia" w:cs="Century"/>
          <w:color w:val="000000" w:themeColor="text1"/>
        </w:rPr>
        <w:t>使用する研究費は</w:t>
      </w:r>
      <w:r w:rsidR="000714F7" w:rsidRPr="00B5330B">
        <w:rPr>
          <w:rFonts w:asciiTheme="minorEastAsia" w:hAnsiTheme="minorEastAsia" w:cs="Century" w:hint="eastAsia"/>
          <w:color w:val="000000" w:themeColor="text1"/>
        </w:rPr>
        <w:t>寄付金（研究助成金）</w:t>
      </w:r>
      <w:r w:rsidRPr="00B5330B">
        <w:rPr>
          <w:rFonts w:asciiTheme="minorEastAsia" w:hAnsiTheme="minorEastAsia" w:cs="Century"/>
          <w:color w:val="000000" w:themeColor="text1"/>
        </w:rPr>
        <w:t>です。</w:t>
      </w:r>
    </w:p>
    <w:p w14:paraId="00000057" w14:textId="77777777" w:rsidR="004D782C" w:rsidRPr="00B5330B" w:rsidRDefault="00912A50">
      <w:pPr>
        <w:widowControl/>
        <w:ind w:firstLine="210"/>
        <w:rPr>
          <w:rFonts w:asciiTheme="minorEastAsia" w:hAnsiTheme="minorEastAsia" w:cs="Century"/>
          <w:color w:val="000000" w:themeColor="text1"/>
        </w:rPr>
      </w:pPr>
      <w:r w:rsidRPr="00B5330B">
        <w:rPr>
          <w:rFonts w:asciiTheme="minorEastAsia" w:hAnsiTheme="minorEastAsia" w:cs="Century"/>
          <w:color w:val="000000" w:themeColor="text1"/>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00000058" w14:textId="77777777" w:rsidR="004D782C" w:rsidRPr="00B5330B" w:rsidRDefault="00912A50">
      <w:pPr>
        <w:widowControl/>
        <w:ind w:firstLine="210"/>
        <w:rPr>
          <w:rFonts w:asciiTheme="minorEastAsia" w:hAnsiTheme="minorEastAsia" w:cs="Century"/>
          <w:color w:val="000000" w:themeColor="text1"/>
        </w:rPr>
      </w:pPr>
      <w:r w:rsidRPr="00B5330B">
        <w:rPr>
          <w:rFonts w:asciiTheme="minorEastAsia" w:hAnsiTheme="minorEastAsia" w:cs="Century"/>
          <w:color w:val="000000" w:themeColor="text1"/>
        </w:rPr>
        <w:t>本研究は、研究責任者のグループにより公正に行われます。本研究の利害関係については、現在のところありません。今後生じた場合には、所属機関において利益相反の管理を受けたうえで研究を継続し、本研究の企業等との利害関係について公正性を保ちます。</w:t>
      </w:r>
    </w:p>
    <w:p w14:paraId="0000005A" w14:textId="13D87078" w:rsidR="004D782C" w:rsidRPr="00B5330B" w:rsidRDefault="00912A50" w:rsidP="005C445B">
      <w:pPr>
        <w:widowControl/>
        <w:ind w:firstLine="210"/>
        <w:rPr>
          <w:rFonts w:asciiTheme="minorEastAsia" w:hAnsiTheme="minorEastAsia" w:cs="Century"/>
          <w:b/>
          <w:color w:val="000000" w:themeColor="text1"/>
          <w:sz w:val="22"/>
          <w:szCs w:val="22"/>
        </w:rPr>
      </w:pPr>
      <w:r w:rsidRPr="00B5330B">
        <w:rPr>
          <w:rFonts w:asciiTheme="minorEastAsia" w:hAnsiTheme="minorEastAsia" w:cs="Century"/>
          <w:color w:val="000000" w:themeColor="text1"/>
        </w:rPr>
        <w:t>この研究の結果により特許権等が生じた場合は、その帰属先は研究機関及び研究者等になります。あなたには帰属しません。</w:t>
      </w:r>
    </w:p>
    <w:p w14:paraId="21DAA337" w14:textId="77777777" w:rsidR="002D7A70" w:rsidRPr="00B5330B" w:rsidRDefault="002D7A70">
      <w:pPr>
        <w:widowControl/>
        <w:rPr>
          <w:rFonts w:asciiTheme="minorEastAsia" w:hAnsiTheme="minorEastAsia" w:cs="Century"/>
          <w:b/>
          <w:color w:val="000000"/>
          <w:sz w:val="22"/>
          <w:szCs w:val="22"/>
        </w:rPr>
      </w:pPr>
    </w:p>
    <w:p w14:paraId="0000005B" w14:textId="77777777" w:rsidR="004D782C" w:rsidRPr="00B5330B" w:rsidRDefault="00912A50">
      <w:pPr>
        <w:widowControl/>
        <w:rPr>
          <w:rFonts w:asciiTheme="minorEastAsia" w:hAnsiTheme="minorEastAsia" w:cs="Century"/>
          <w:b/>
          <w:color w:val="000000"/>
        </w:rPr>
      </w:pPr>
      <w:r w:rsidRPr="00B5330B">
        <w:rPr>
          <w:rFonts w:asciiTheme="minorEastAsia" w:hAnsiTheme="minorEastAsia" w:cs="Century"/>
          <w:b/>
          <w:color w:val="000000"/>
          <w:sz w:val="22"/>
          <w:szCs w:val="22"/>
        </w:rPr>
        <w:t>１０．お問い合わせ先</w:t>
      </w:r>
    </w:p>
    <w:p w14:paraId="0000005E" w14:textId="77777777" w:rsidR="004D782C" w:rsidRPr="00B5330B" w:rsidRDefault="004D782C">
      <w:pPr>
        <w:jc w:val="left"/>
        <w:rPr>
          <w:rFonts w:asciiTheme="minorEastAsia" w:hAnsiTheme="minorEastAsia" w:cs="Century"/>
          <w:color w:val="0070C0"/>
        </w:rPr>
      </w:pPr>
    </w:p>
    <w:p w14:paraId="0000005F" w14:textId="32C67884" w:rsidR="004D782C" w:rsidRPr="00B5330B" w:rsidRDefault="00912A50">
      <w:pPr>
        <w:widowControl/>
        <w:ind w:firstLine="210"/>
        <w:jc w:val="left"/>
        <w:rPr>
          <w:rFonts w:asciiTheme="minorEastAsia" w:hAnsiTheme="minorEastAsia" w:cs="Century"/>
        </w:rPr>
      </w:pPr>
      <w:r w:rsidRPr="00B5330B">
        <w:rPr>
          <w:rFonts w:asciiTheme="minorEastAsia" w:hAnsiTheme="minorEastAsia" w:cs="Century"/>
        </w:rPr>
        <w:t>本研究に関するご質問等がありましたら下記の連絡先までお問い合わせ</w:t>
      </w:r>
      <w:r w:rsidR="001100AD" w:rsidRPr="00B5330B">
        <w:rPr>
          <w:rFonts w:asciiTheme="minorEastAsia" w:hAnsiTheme="minorEastAsia" w:cs="Century"/>
        </w:rPr>
        <w:t>ください</w:t>
      </w:r>
      <w:r w:rsidRPr="00B5330B">
        <w:rPr>
          <w:rFonts w:asciiTheme="minorEastAsia" w:hAnsiTheme="minorEastAsia" w:cs="Century"/>
        </w:rPr>
        <w:t>。</w:t>
      </w:r>
    </w:p>
    <w:p w14:paraId="00000060" w14:textId="030A30BB" w:rsidR="004D782C" w:rsidRPr="00B5330B" w:rsidRDefault="00912A50">
      <w:pPr>
        <w:jc w:val="left"/>
        <w:rPr>
          <w:rFonts w:asciiTheme="minorEastAsia" w:hAnsiTheme="minorEastAsia" w:cs="Century"/>
        </w:rPr>
      </w:pPr>
      <w:r w:rsidRPr="00B5330B">
        <w:rPr>
          <w:rFonts w:asciiTheme="minorEastAsia" w:hAnsiTheme="minorEastAsia" w:cs="Century"/>
        </w:rPr>
        <w:t>ご希望があれば、他の研究対象者の個人情報及び知的財産の保護に支障がない範囲内で、研究計画書及び関連資料を閲覧することが出来ますのでお申出</w:t>
      </w:r>
      <w:r w:rsidR="001100AD" w:rsidRPr="00B5330B">
        <w:rPr>
          <w:rFonts w:asciiTheme="minorEastAsia" w:hAnsiTheme="minorEastAsia" w:cs="Century"/>
        </w:rPr>
        <w:t>ください</w:t>
      </w:r>
      <w:r w:rsidRPr="00B5330B">
        <w:rPr>
          <w:rFonts w:asciiTheme="minorEastAsia" w:hAnsiTheme="minorEastAsia" w:cs="Century"/>
        </w:rPr>
        <w:t>。</w:t>
      </w:r>
    </w:p>
    <w:p w14:paraId="00000061" w14:textId="77777777" w:rsidR="004D782C" w:rsidRPr="00B5330B" w:rsidRDefault="00912A50">
      <w:pPr>
        <w:widowControl/>
        <w:ind w:firstLine="210"/>
        <w:rPr>
          <w:rFonts w:asciiTheme="minorEastAsia" w:hAnsiTheme="minorEastAsia" w:cs="Century"/>
        </w:rPr>
      </w:pPr>
      <w:r w:rsidRPr="00B5330B">
        <w:rPr>
          <w:rFonts w:asciiTheme="minorEastAsia" w:hAnsiTheme="minorEastAsia" w:cs="Century"/>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0000062" w14:textId="77777777" w:rsidR="004D782C" w:rsidRPr="00B5330B" w:rsidRDefault="004D782C">
      <w:pPr>
        <w:widowControl/>
        <w:rPr>
          <w:rFonts w:asciiTheme="minorEastAsia" w:hAnsiTheme="minorEastAsia" w:cs="Century"/>
          <w:color w:val="0070C0"/>
        </w:rPr>
      </w:pPr>
    </w:p>
    <w:p w14:paraId="00000063" w14:textId="77777777" w:rsidR="004D782C" w:rsidRPr="00B5330B" w:rsidRDefault="00912A50">
      <w:pPr>
        <w:widowControl/>
        <w:rPr>
          <w:rFonts w:asciiTheme="minorEastAsia" w:hAnsiTheme="minorEastAsia" w:cs="Century"/>
          <w:color w:val="000000"/>
        </w:rPr>
      </w:pPr>
      <w:r w:rsidRPr="00B5330B">
        <w:rPr>
          <w:rFonts w:asciiTheme="minorEastAsia" w:hAnsiTheme="minorEastAsia" w:cs="Century"/>
          <w:color w:val="000000"/>
        </w:rPr>
        <w:t xml:space="preserve">　　当院における照会先および研究への利用を拒否する場合の連絡先：</w:t>
      </w:r>
    </w:p>
    <w:p w14:paraId="44F298AC" w14:textId="77777777" w:rsidR="00D65BFC" w:rsidRPr="00B5330B" w:rsidRDefault="00D65BFC" w:rsidP="00D65BFC">
      <w:pPr>
        <w:widowControl/>
        <w:shd w:val="clear" w:color="auto" w:fill="FFFFFF"/>
        <w:ind w:firstLineChars="200" w:firstLine="420"/>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w:t>
      </w:r>
      <w:r w:rsidRPr="00B5330B">
        <w:rPr>
          <w:rFonts w:asciiTheme="minorEastAsia" w:hAnsiTheme="minorEastAsia" w:cs="ＭＳ Ｐゴシック" w:hint="eastAsia"/>
          <w:color w:val="000000"/>
        </w:rPr>
        <w:t>連絡</w:t>
      </w:r>
      <w:r w:rsidRPr="00B5330B">
        <w:rPr>
          <w:rFonts w:asciiTheme="minorEastAsia" w:hAnsiTheme="minorEastAsia" w:cs="ＭＳ Ｐゴシック"/>
          <w:color w:val="000000"/>
        </w:rPr>
        <w:t>先】</w:t>
      </w:r>
    </w:p>
    <w:p w14:paraId="29D7CEF6" w14:textId="1A374F8E" w:rsidR="00D65BFC" w:rsidRPr="00B5330B" w:rsidRDefault="00D65BFC" w:rsidP="00FD51CB">
      <w:pPr>
        <w:widowControl/>
        <w:shd w:val="clear" w:color="auto" w:fill="FFFFFF"/>
        <w:tabs>
          <w:tab w:val="left" w:pos="567"/>
        </w:tabs>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 xml:space="preserve">　　</w:t>
      </w:r>
      <w:r w:rsidR="00FD51CB" w:rsidRPr="00B5330B">
        <w:rPr>
          <w:rFonts w:asciiTheme="minorEastAsia" w:hAnsiTheme="minorEastAsia" w:cs="ＭＳ Ｐゴシック"/>
          <w:color w:val="000000"/>
        </w:rPr>
        <w:tab/>
      </w:r>
      <w:r w:rsidRPr="00B5330B">
        <w:rPr>
          <w:rFonts w:asciiTheme="minorEastAsia" w:hAnsiTheme="minorEastAsia" w:cs="ＭＳ Ｐゴシック"/>
          <w:color w:val="000000"/>
        </w:rPr>
        <w:t>研究責任者</w:t>
      </w:r>
    </w:p>
    <w:p w14:paraId="572B69FD" w14:textId="56F3ADD6" w:rsidR="00D65BFC" w:rsidRPr="00B5330B" w:rsidRDefault="00FD51CB" w:rsidP="00FD51CB">
      <w:pPr>
        <w:widowControl/>
        <w:shd w:val="clear" w:color="auto" w:fill="FFFFFF"/>
        <w:tabs>
          <w:tab w:val="left" w:pos="567"/>
        </w:tabs>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ab/>
      </w:r>
      <w:r w:rsidR="00D65BFC" w:rsidRPr="00B5330B">
        <w:rPr>
          <w:rFonts w:asciiTheme="minorEastAsia" w:hAnsiTheme="minorEastAsia" w:cs="ＭＳ Ｐゴシック"/>
          <w:color w:val="000000"/>
        </w:rPr>
        <w:t xml:space="preserve">自治医科大学皮膚科学講座 </w:t>
      </w:r>
      <w:r w:rsidR="00D65BFC" w:rsidRPr="00B5330B">
        <w:rPr>
          <w:rFonts w:asciiTheme="minorEastAsia" w:hAnsiTheme="minorEastAsia" w:cs="ＭＳ Ｐゴシック" w:hint="eastAsia"/>
          <w:color w:val="000000"/>
        </w:rPr>
        <w:t>角　総一郎</w:t>
      </w:r>
    </w:p>
    <w:p w14:paraId="378DF8B6" w14:textId="1637314F" w:rsidR="00D65BFC" w:rsidRPr="00B5330B" w:rsidRDefault="00FD51CB" w:rsidP="00FD51CB">
      <w:pPr>
        <w:widowControl/>
        <w:shd w:val="clear" w:color="auto" w:fill="FFFFFF"/>
        <w:tabs>
          <w:tab w:val="left" w:pos="567"/>
        </w:tabs>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ab/>
      </w:r>
      <w:r w:rsidR="00D65BFC" w:rsidRPr="00B5330B">
        <w:rPr>
          <w:rFonts w:asciiTheme="minorEastAsia" w:hAnsiTheme="minorEastAsia" w:cs="ＭＳ Ｐゴシック" w:hint="eastAsia"/>
          <w:color w:val="000000"/>
        </w:rPr>
        <w:t>電話　0285-58-7360</w:t>
      </w:r>
    </w:p>
    <w:p w14:paraId="5C8B23E0" w14:textId="77777777" w:rsidR="00D65BFC" w:rsidRPr="00B5330B" w:rsidRDefault="00D65BFC" w:rsidP="00D65BFC">
      <w:pPr>
        <w:widowControl/>
        <w:shd w:val="clear" w:color="auto" w:fill="FFFFFF"/>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 xml:space="preserve">　</w:t>
      </w:r>
      <w:r w:rsidRPr="00B5330B">
        <w:rPr>
          <w:rFonts w:asciiTheme="minorEastAsia" w:hAnsiTheme="minorEastAsia" w:cs="ＭＳ Ｐゴシック" w:hint="eastAsia"/>
          <w:color w:val="000000"/>
        </w:rPr>
        <w:t xml:space="preserve">  </w:t>
      </w:r>
      <w:r w:rsidRPr="00B5330B">
        <w:rPr>
          <w:rFonts w:asciiTheme="minorEastAsia" w:hAnsiTheme="minorEastAsia" w:cs="ＭＳ Ｐゴシック"/>
          <w:color w:val="000000"/>
        </w:rPr>
        <w:t>【苦情の窓口】</w:t>
      </w:r>
    </w:p>
    <w:p w14:paraId="60EC2655" w14:textId="641DC758" w:rsidR="00D65BFC" w:rsidRPr="00B5330B" w:rsidRDefault="00D65BFC" w:rsidP="00FD51CB">
      <w:pPr>
        <w:widowControl/>
        <w:shd w:val="clear" w:color="auto" w:fill="FFFFFF"/>
        <w:tabs>
          <w:tab w:val="left" w:pos="567"/>
        </w:tabs>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 xml:space="preserve">　　</w:t>
      </w:r>
      <w:r w:rsidR="00FD51CB" w:rsidRPr="00B5330B">
        <w:rPr>
          <w:rFonts w:asciiTheme="minorEastAsia" w:hAnsiTheme="minorEastAsia" w:cs="ＭＳ Ｐゴシック"/>
          <w:color w:val="000000"/>
        </w:rPr>
        <w:tab/>
      </w:r>
      <w:r w:rsidRPr="00B5330B">
        <w:rPr>
          <w:rFonts w:asciiTheme="minorEastAsia" w:hAnsiTheme="minorEastAsia" w:cs="ＭＳ Ｐゴシック"/>
          <w:color w:val="000000"/>
        </w:rPr>
        <w:t>自治医科大学附属病院　臨床研究センター管理部</w:t>
      </w:r>
    </w:p>
    <w:p w14:paraId="5E87828A" w14:textId="29B15F3B" w:rsidR="00D65BFC" w:rsidRPr="00B5330B" w:rsidRDefault="00D65BFC" w:rsidP="00FD51CB">
      <w:pPr>
        <w:widowControl/>
        <w:shd w:val="clear" w:color="auto" w:fill="FFFFFF"/>
        <w:tabs>
          <w:tab w:val="left" w:pos="567"/>
        </w:tabs>
        <w:textAlignment w:val="baseline"/>
        <w:rPr>
          <w:rFonts w:asciiTheme="minorEastAsia" w:hAnsiTheme="minorEastAsia" w:cs="ＭＳ Ｐゴシック"/>
          <w:color w:val="000000"/>
        </w:rPr>
      </w:pPr>
      <w:r w:rsidRPr="00B5330B">
        <w:rPr>
          <w:rFonts w:asciiTheme="minorEastAsia" w:hAnsiTheme="minorEastAsia" w:cs="ＭＳ Ｐゴシック"/>
          <w:color w:val="000000"/>
        </w:rPr>
        <w:t xml:space="preserve">　</w:t>
      </w:r>
      <w:r w:rsidR="00FD51CB" w:rsidRPr="00B5330B">
        <w:rPr>
          <w:rFonts w:asciiTheme="minorEastAsia" w:hAnsiTheme="minorEastAsia" w:cs="ＭＳ Ｐゴシック"/>
          <w:color w:val="000000"/>
        </w:rPr>
        <w:tab/>
      </w:r>
      <w:r w:rsidRPr="00B5330B">
        <w:rPr>
          <w:rFonts w:asciiTheme="minorEastAsia" w:hAnsiTheme="minorEastAsia" w:cs="ＭＳ Ｐゴシック"/>
          <w:color w:val="000000"/>
        </w:rPr>
        <w:t>電話　0285-58-8933</w:t>
      </w:r>
    </w:p>
    <w:p w14:paraId="0000007F" w14:textId="77777777" w:rsidR="004D782C" w:rsidRPr="00B5330B" w:rsidRDefault="004D782C">
      <w:pPr>
        <w:widowControl/>
        <w:rPr>
          <w:rFonts w:asciiTheme="minorEastAsia" w:hAnsiTheme="minorEastAsia" w:cs="Century"/>
          <w:color w:val="000000"/>
        </w:rPr>
      </w:pPr>
      <w:bookmarkStart w:id="3" w:name="_heading=h.2et92p0" w:colFirst="0" w:colLast="0"/>
      <w:bookmarkEnd w:id="3"/>
    </w:p>
    <w:p w14:paraId="48256E5C" w14:textId="77777777" w:rsidR="00FD51CB" w:rsidRPr="00B5330B" w:rsidRDefault="00FD51CB" w:rsidP="00FD51CB">
      <w:pPr>
        <w:widowControl/>
        <w:tabs>
          <w:tab w:val="left" w:pos="426"/>
          <w:tab w:val="left" w:pos="567"/>
        </w:tabs>
        <w:rPr>
          <w:rFonts w:asciiTheme="minorEastAsia" w:hAnsiTheme="minorEastAsia" w:cs="Century"/>
          <w:color w:val="000000"/>
        </w:rPr>
      </w:pPr>
      <w:r w:rsidRPr="00B5330B">
        <w:rPr>
          <w:rFonts w:asciiTheme="minorEastAsia" w:hAnsiTheme="minorEastAsia" w:cs="Century"/>
          <w:color w:val="000000"/>
        </w:rPr>
        <w:tab/>
      </w:r>
      <w:r w:rsidRPr="00B5330B">
        <w:rPr>
          <w:rFonts w:asciiTheme="minorEastAsia" w:hAnsiTheme="minorEastAsia" w:cs="Century" w:hint="eastAsia"/>
          <w:color w:val="000000"/>
        </w:rPr>
        <w:t>研究代表者：</w:t>
      </w:r>
    </w:p>
    <w:p w14:paraId="5BD79552" w14:textId="5F078867" w:rsidR="00FD51CB" w:rsidRPr="00B5330B" w:rsidRDefault="00FD51CB" w:rsidP="00FD51CB">
      <w:pPr>
        <w:widowControl/>
        <w:tabs>
          <w:tab w:val="left" w:pos="426"/>
          <w:tab w:val="left" w:pos="567"/>
        </w:tabs>
        <w:rPr>
          <w:rFonts w:asciiTheme="minorEastAsia" w:hAnsiTheme="minorEastAsia" w:cs="Century"/>
          <w:color w:val="000000"/>
        </w:rPr>
      </w:pPr>
      <w:r w:rsidRPr="00B5330B">
        <w:rPr>
          <w:rFonts w:asciiTheme="minorEastAsia" w:hAnsiTheme="minorEastAsia" w:cs="Century"/>
          <w:color w:val="000000"/>
        </w:rPr>
        <w:tab/>
      </w:r>
      <w:r w:rsidRPr="00B5330B">
        <w:rPr>
          <w:rFonts w:asciiTheme="minorEastAsia" w:hAnsiTheme="minorEastAsia" w:cs="ＭＳ Ｐゴシック"/>
          <w:color w:val="000000"/>
        </w:rPr>
        <w:t>【</w:t>
      </w:r>
      <w:r w:rsidRPr="00B5330B">
        <w:rPr>
          <w:rFonts w:asciiTheme="minorEastAsia" w:hAnsiTheme="minorEastAsia" w:cs="ＭＳ Ｐゴシック" w:hint="eastAsia"/>
          <w:color w:val="000000"/>
        </w:rPr>
        <w:t>連絡</w:t>
      </w:r>
      <w:r w:rsidRPr="00B5330B">
        <w:rPr>
          <w:rFonts w:asciiTheme="minorEastAsia" w:hAnsiTheme="minorEastAsia" w:cs="ＭＳ Ｐゴシック"/>
          <w:color w:val="000000"/>
        </w:rPr>
        <w:t>先】</w:t>
      </w:r>
    </w:p>
    <w:p w14:paraId="4D57FDB0" w14:textId="76A98D09" w:rsidR="00FD51CB" w:rsidRPr="00B5330B" w:rsidRDefault="00FD51CB" w:rsidP="00FD51CB">
      <w:pPr>
        <w:widowControl/>
        <w:tabs>
          <w:tab w:val="left" w:pos="426"/>
          <w:tab w:val="left" w:pos="567"/>
        </w:tabs>
        <w:rPr>
          <w:rFonts w:asciiTheme="minorEastAsia" w:hAnsiTheme="minorEastAsia" w:cs="Century"/>
          <w:color w:val="000000"/>
        </w:rPr>
      </w:pPr>
      <w:r w:rsidRPr="00B5330B">
        <w:rPr>
          <w:rFonts w:asciiTheme="minorEastAsia" w:hAnsiTheme="minorEastAsia" w:cs="Century" w:hint="eastAsia"/>
          <w:color w:val="000000"/>
        </w:rPr>
        <w:t xml:space="preserve">　　 </w:t>
      </w:r>
      <w:r w:rsidRPr="00B5330B">
        <w:rPr>
          <w:rFonts w:asciiTheme="minorEastAsia" w:hAnsiTheme="minorEastAsia" w:cs="Century"/>
          <w:color w:val="000000"/>
        </w:rPr>
        <w:tab/>
      </w:r>
      <w:r w:rsidRPr="00B5330B">
        <w:rPr>
          <w:rFonts w:asciiTheme="minorEastAsia" w:hAnsiTheme="minorEastAsia" w:cs="Century" w:hint="eastAsia"/>
          <w:color w:val="000000"/>
        </w:rPr>
        <w:t>研究代表者</w:t>
      </w:r>
    </w:p>
    <w:p w14:paraId="73B57702" w14:textId="35B46C02" w:rsidR="00FD51CB" w:rsidRPr="00B5330B" w:rsidRDefault="00FD51CB" w:rsidP="00FD51CB">
      <w:pPr>
        <w:widowControl/>
        <w:tabs>
          <w:tab w:val="left" w:pos="567"/>
        </w:tabs>
        <w:rPr>
          <w:rFonts w:asciiTheme="minorEastAsia" w:hAnsiTheme="minorEastAsia" w:cs="Century"/>
          <w:color w:val="000000"/>
        </w:rPr>
      </w:pPr>
      <w:r w:rsidRPr="00B5330B">
        <w:rPr>
          <w:rFonts w:asciiTheme="minorEastAsia" w:hAnsiTheme="minorEastAsia" w:cs="Century" w:hint="eastAsia"/>
          <w:color w:val="000000"/>
        </w:rPr>
        <w:t xml:space="preserve">　　</w:t>
      </w:r>
      <w:r w:rsidRPr="00B5330B">
        <w:rPr>
          <w:rFonts w:asciiTheme="minorEastAsia" w:hAnsiTheme="minorEastAsia" w:cs="Century"/>
          <w:color w:val="000000"/>
        </w:rPr>
        <w:tab/>
      </w:r>
      <w:r w:rsidRPr="00B5330B">
        <w:rPr>
          <w:rFonts w:asciiTheme="minorEastAsia" w:hAnsiTheme="minorEastAsia" w:cs="Century" w:hint="eastAsia"/>
          <w:color w:val="000000"/>
        </w:rPr>
        <w:t>東北大学病院　皮膚科　藤村　卓</w:t>
      </w:r>
    </w:p>
    <w:p w14:paraId="4667B8FB" w14:textId="50A817C0" w:rsidR="00FD51CB" w:rsidRPr="00B5330B" w:rsidRDefault="00FD51CB" w:rsidP="00FD51CB">
      <w:pPr>
        <w:widowControl/>
        <w:shd w:val="clear" w:color="auto" w:fill="FFFFFF"/>
        <w:tabs>
          <w:tab w:val="left" w:pos="567"/>
        </w:tabs>
        <w:textAlignment w:val="baseline"/>
        <w:rPr>
          <w:rFonts w:asciiTheme="minorEastAsia" w:hAnsiTheme="minorEastAsia" w:cs="ＭＳ Ｐゴシック"/>
          <w:color w:val="000000"/>
        </w:rPr>
      </w:pPr>
      <w:r w:rsidRPr="00B5330B">
        <w:rPr>
          <w:rFonts w:asciiTheme="minorEastAsia" w:hAnsiTheme="minorEastAsia" w:cs="Century" w:hint="eastAsia"/>
          <w:color w:val="000000"/>
        </w:rPr>
        <w:t xml:space="preserve">　　</w:t>
      </w:r>
      <w:r w:rsidRPr="00B5330B">
        <w:rPr>
          <w:rFonts w:asciiTheme="minorEastAsia" w:hAnsiTheme="minorEastAsia" w:cs="Century"/>
          <w:color w:val="000000"/>
        </w:rPr>
        <w:tab/>
      </w:r>
      <w:r w:rsidRPr="00B5330B">
        <w:rPr>
          <w:rFonts w:asciiTheme="minorEastAsia" w:hAnsiTheme="minorEastAsia" w:cs="ＭＳ Ｐゴシック" w:hint="eastAsia"/>
          <w:color w:val="000000"/>
        </w:rPr>
        <w:t xml:space="preserve">電話　</w:t>
      </w:r>
      <w:r w:rsidRPr="00B5330B">
        <w:rPr>
          <w:rFonts w:asciiTheme="minorEastAsia" w:hAnsiTheme="minorEastAsia" w:cs="ＭＳ Ｐゴシック"/>
          <w:color w:val="000000"/>
        </w:rPr>
        <w:t>022-717-7271</w:t>
      </w:r>
    </w:p>
    <w:p w14:paraId="11E140AA" w14:textId="1430486F" w:rsidR="00FD51CB" w:rsidRPr="00B5330B" w:rsidRDefault="00FD51CB" w:rsidP="00FD51CB">
      <w:pPr>
        <w:widowControl/>
        <w:tabs>
          <w:tab w:val="left" w:pos="426"/>
        </w:tabs>
        <w:rPr>
          <w:rFonts w:asciiTheme="minorEastAsia" w:hAnsiTheme="minorEastAsia" w:cs="Century"/>
          <w:color w:val="000000"/>
        </w:rPr>
      </w:pPr>
    </w:p>
    <w:sectPr w:rsidR="00FD51CB" w:rsidRPr="00B5330B">
      <w:headerReference w:type="default" r:id="rId7"/>
      <w:pgSz w:w="11906" w:h="16838"/>
      <w:pgMar w:top="1418"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2A75" w14:textId="77777777" w:rsidR="007136A0" w:rsidRDefault="007136A0">
      <w:r>
        <w:separator/>
      </w:r>
    </w:p>
  </w:endnote>
  <w:endnote w:type="continuationSeparator" w:id="0">
    <w:p w14:paraId="23D35757" w14:textId="77777777" w:rsidR="007136A0" w:rsidRDefault="0071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Ｓ">
    <w:altName w:val="Yu Gothic"/>
    <w:panose1 w:val="00000000000000000000"/>
    <w:charset w:val="80"/>
    <w:family w:val="swiss"/>
    <w:notTrueType/>
    <w:pitch w:val="default"/>
    <w:sig w:usb0="00000001" w:usb1="08070000" w:usb2="00000010" w:usb3="00000000" w:csb0="00020000" w:csb1="00000000"/>
  </w:font>
  <w:font w:name="ＭＳ">
    <w:altName w:val="Yu Gothic"/>
    <w:panose1 w:val="00000000000000000000"/>
    <w:charset w:val="80"/>
    <w:family w:val="roman"/>
    <w:notTrueType/>
    <w:pitch w:val="default"/>
    <w:sig w:usb0="00000001" w:usb1="08070000" w:usb2="00000010" w:usb3="00000000" w:csb0="00020000" w:csb1="00000000"/>
  </w:font>
  <w:font w:name="Apple Color Emoji">
    <w:altName w:val="Calibri"/>
    <w:charset w:val="00"/>
    <w:family w:val="auto"/>
    <w:pitch w:val="variable"/>
    <w:sig w:usb0="00000003" w:usb1="18000000" w:usb2="14000000" w:usb3="00000000" w:csb0="00000001" w:csb1="00000000"/>
  </w:font>
  <w:font w:name="ＭＳ.">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CDA69" w14:textId="77777777" w:rsidR="007136A0" w:rsidRDefault="007136A0">
      <w:r>
        <w:separator/>
      </w:r>
    </w:p>
  </w:footnote>
  <w:footnote w:type="continuationSeparator" w:id="0">
    <w:p w14:paraId="3A63C764" w14:textId="77777777" w:rsidR="007136A0" w:rsidRDefault="0071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197042BD" w:rsidR="004D782C" w:rsidRPr="002D7A70" w:rsidRDefault="00912A50">
    <w:pPr>
      <w:pBdr>
        <w:top w:val="nil"/>
        <w:left w:val="nil"/>
        <w:bottom w:val="nil"/>
        <w:right w:val="nil"/>
        <w:between w:val="nil"/>
      </w:pBdr>
      <w:tabs>
        <w:tab w:val="center" w:pos="4252"/>
        <w:tab w:val="right" w:pos="8504"/>
      </w:tabs>
      <w:jc w:val="right"/>
      <w:rPr>
        <w:rFonts w:ascii="ＭＳ ゴシック" w:eastAsia="ＭＳ ゴシック" w:hAnsi="ＭＳ ゴシック"/>
        <w:color w:val="000000"/>
      </w:rPr>
    </w:pPr>
    <w:r w:rsidRPr="002D7A70">
      <w:rPr>
        <w:rFonts w:ascii="ＭＳ ゴシック" w:eastAsia="ＭＳ ゴシック" w:hAnsi="ＭＳ ゴシック"/>
        <w:color w:val="000000"/>
      </w:rPr>
      <w:t>情報公開文書雛形ver</w:t>
    </w:r>
    <w:r w:rsidR="002D7A70">
      <w:rPr>
        <w:rFonts w:ascii="ＭＳ ゴシック" w:eastAsia="ＭＳ ゴシック" w:hAnsi="ＭＳ ゴシック" w:hint="eastAsia"/>
        <w:color w:val="000000"/>
      </w:rPr>
      <w:t>2</w:t>
    </w:r>
    <w:r w:rsidR="00045A07">
      <w:rPr>
        <w:rFonts w:ascii="ＭＳ ゴシック" w:eastAsia="ＭＳ ゴシック" w:hAnsi="ＭＳ ゴシック" w:hint="eastAsia"/>
        <w:color w:val="000000"/>
      </w:rPr>
      <w:t>.</w:t>
    </w:r>
    <w:r w:rsidR="00EF788A">
      <w:rPr>
        <w:rFonts w:ascii="ＭＳ ゴシック" w:eastAsia="ＭＳ ゴシック" w:hAnsi="ＭＳ ゴシック" w:hint="eastAsia"/>
        <w:color w:val="000000"/>
      </w:rPr>
      <w:t>2</w:t>
    </w:r>
    <w:r w:rsidRPr="002D7A70">
      <w:rPr>
        <w:rFonts w:ascii="ＭＳ ゴシック" w:eastAsia="ＭＳ ゴシック" w:hAnsi="ＭＳ ゴシック"/>
        <w:color w:val="000000"/>
      </w:rPr>
      <w:t>_202</w:t>
    </w:r>
    <w:r w:rsidR="00EF788A">
      <w:rPr>
        <w:rFonts w:ascii="ＭＳ ゴシック" w:eastAsia="ＭＳ ゴシック" w:hAnsi="ＭＳ ゴシック" w:hint="eastAsia"/>
        <w:color w:val="000000"/>
      </w:rPr>
      <w:t>40208</w:t>
    </w:r>
  </w:p>
  <w:p w14:paraId="00000081" w14:textId="77777777" w:rsidR="004D782C" w:rsidRDefault="004D782C">
    <w:pPr>
      <w:pBdr>
        <w:top w:val="nil"/>
        <w:left w:val="nil"/>
        <w:bottom w:val="nil"/>
        <w:right w:val="nil"/>
        <w:between w:val="nil"/>
      </w:pBdr>
      <w:tabs>
        <w:tab w:val="center" w:pos="4252"/>
        <w:tab w:val="right" w:pos="8504"/>
      </w:tabs>
      <w:ind w:right="140"/>
      <w:jc w:val="right"/>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2C"/>
    <w:rsid w:val="00012F04"/>
    <w:rsid w:val="00032826"/>
    <w:rsid w:val="00045A07"/>
    <w:rsid w:val="00065BA2"/>
    <w:rsid w:val="000714F7"/>
    <w:rsid w:val="0008664E"/>
    <w:rsid w:val="001100AD"/>
    <w:rsid w:val="00172F0A"/>
    <w:rsid w:val="00220661"/>
    <w:rsid w:val="00246475"/>
    <w:rsid w:val="00284CE2"/>
    <w:rsid w:val="002D7A70"/>
    <w:rsid w:val="002E4267"/>
    <w:rsid w:val="00336504"/>
    <w:rsid w:val="003658B5"/>
    <w:rsid w:val="00371E64"/>
    <w:rsid w:val="003C57B0"/>
    <w:rsid w:val="004959B5"/>
    <w:rsid w:val="004D782C"/>
    <w:rsid w:val="004F4A0C"/>
    <w:rsid w:val="00517B39"/>
    <w:rsid w:val="00550FF4"/>
    <w:rsid w:val="0058008C"/>
    <w:rsid w:val="005C445B"/>
    <w:rsid w:val="005E3292"/>
    <w:rsid w:val="00624823"/>
    <w:rsid w:val="006B749C"/>
    <w:rsid w:val="0070157C"/>
    <w:rsid w:val="007136A0"/>
    <w:rsid w:val="0072577A"/>
    <w:rsid w:val="00737F87"/>
    <w:rsid w:val="007602EA"/>
    <w:rsid w:val="008016AF"/>
    <w:rsid w:val="008226FE"/>
    <w:rsid w:val="00845A31"/>
    <w:rsid w:val="008C1834"/>
    <w:rsid w:val="00912A50"/>
    <w:rsid w:val="00942B93"/>
    <w:rsid w:val="009D4D22"/>
    <w:rsid w:val="00A83C97"/>
    <w:rsid w:val="00B21860"/>
    <w:rsid w:val="00B25545"/>
    <w:rsid w:val="00B44F76"/>
    <w:rsid w:val="00B5330B"/>
    <w:rsid w:val="00BE4F8B"/>
    <w:rsid w:val="00C47C11"/>
    <w:rsid w:val="00C515D2"/>
    <w:rsid w:val="00CC1253"/>
    <w:rsid w:val="00D15AD8"/>
    <w:rsid w:val="00D542BC"/>
    <w:rsid w:val="00D62242"/>
    <w:rsid w:val="00D63819"/>
    <w:rsid w:val="00D64D5D"/>
    <w:rsid w:val="00D65BFC"/>
    <w:rsid w:val="00E304B6"/>
    <w:rsid w:val="00E631F4"/>
    <w:rsid w:val="00E727CB"/>
    <w:rsid w:val="00E82BE8"/>
    <w:rsid w:val="00EF6A41"/>
    <w:rsid w:val="00EF788A"/>
    <w:rsid w:val="00F02E9E"/>
    <w:rsid w:val="00F35FE9"/>
    <w:rsid w:val="00FD51CB"/>
    <w:rsid w:val="00FF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5F39D"/>
  <w15:docId w15:val="{4F20D40E-21DE-44F8-8F82-EF1E8467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Theme="minorEastAsia" w:hAnsi="ＭＳ Ｐ明朝" w:cs="ＭＳ Ｐ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273E3E"/>
    <w:rPr>
      <w:color w:val="0000FF"/>
      <w:u w:val="single"/>
    </w:rPr>
  </w:style>
  <w:style w:type="paragraph" w:styleId="a5">
    <w:name w:val="Balloon Text"/>
    <w:basedOn w:val="a"/>
    <w:link w:val="a6"/>
    <w:uiPriority w:val="99"/>
    <w:semiHidden/>
    <w:unhideWhenUsed/>
    <w:rsid w:val="00B719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919"/>
    <w:rPr>
      <w:rFonts w:asciiTheme="majorHAnsi" w:eastAsiaTheme="majorEastAsia" w:hAnsiTheme="majorHAnsi" w:cstheme="majorBidi"/>
      <w:sz w:val="18"/>
      <w:szCs w:val="18"/>
    </w:rPr>
  </w:style>
  <w:style w:type="paragraph" w:styleId="a7">
    <w:name w:val="header"/>
    <w:basedOn w:val="a"/>
    <w:link w:val="a8"/>
    <w:uiPriority w:val="99"/>
    <w:unhideWhenUsed/>
    <w:rsid w:val="008C3AA1"/>
    <w:pPr>
      <w:tabs>
        <w:tab w:val="center" w:pos="4252"/>
        <w:tab w:val="right" w:pos="8504"/>
      </w:tabs>
      <w:snapToGrid w:val="0"/>
    </w:pPr>
  </w:style>
  <w:style w:type="character" w:customStyle="1" w:styleId="a8">
    <w:name w:val="ヘッダー (文字)"/>
    <w:basedOn w:val="a0"/>
    <w:link w:val="a7"/>
    <w:uiPriority w:val="99"/>
    <w:rsid w:val="008C3AA1"/>
  </w:style>
  <w:style w:type="paragraph" w:styleId="a9">
    <w:name w:val="footer"/>
    <w:basedOn w:val="a"/>
    <w:link w:val="aa"/>
    <w:uiPriority w:val="99"/>
    <w:unhideWhenUsed/>
    <w:rsid w:val="008C3AA1"/>
    <w:pPr>
      <w:tabs>
        <w:tab w:val="center" w:pos="4252"/>
        <w:tab w:val="right" w:pos="8504"/>
      </w:tabs>
      <w:snapToGrid w:val="0"/>
    </w:pPr>
  </w:style>
  <w:style w:type="character" w:customStyle="1" w:styleId="aa">
    <w:name w:val="フッター (文字)"/>
    <w:basedOn w:val="a0"/>
    <w:link w:val="a9"/>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b">
    <w:name w:val="FollowedHyperlink"/>
    <w:basedOn w:val="a0"/>
    <w:uiPriority w:val="99"/>
    <w:semiHidden/>
    <w:unhideWhenUsed/>
    <w:rsid w:val="00EB1AB8"/>
    <w:rPr>
      <w:color w:val="954F72" w:themeColor="followedHyperlink"/>
      <w:u w:val="single"/>
    </w:rPr>
  </w:style>
  <w:style w:type="character" w:styleId="ac">
    <w:name w:val="annotation reference"/>
    <w:basedOn w:val="a0"/>
    <w:uiPriority w:val="99"/>
    <w:semiHidden/>
    <w:unhideWhenUsed/>
    <w:rsid w:val="00692E76"/>
    <w:rPr>
      <w:sz w:val="18"/>
      <w:szCs w:val="18"/>
    </w:rPr>
  </w:style>
  <w:style w:type="paragraph" w:styleId="ad">
    <w:name w:val="annotation text"/>
    <w:basedOn w:val="a"/>
    <w:link w:val="ae"/>
    <w:uiPriority w:val="99"/>
    <w:unhideWhenUsed/>
    <w:rsid w:val="00692E76"/>
    <w:pPr>
      <w:jc w:val="left"/>
    </w:pPr>
  </w:style>
  <w:style w:type="character" w:customStyle="1" w:styleId="ae">
    <w:name w:val="コメント文字列 (文字)"/>
    <w:basedOn w:val="a0"/>
    <w:link w:val="ad"/>
    <w:uiPriority w:val="99"/>
    <w:rsid w:val="00692E76"/>
  </w:style>
  <w:style w:type="paragraph" w:styleId="af">
    <w:name w:val="annotation subject"/>
    <w:basedOn w:val="ad"/>
    <w:next w:val="ad"/>
    <w:link w:val="af0"/>
    <w:uiPriority w:val="99"/>
    <w:semiHidden/>
    <w:unhideWhenUsed/>
    <w:rsid w:val="00692E76"/>
    <w:rPr>
      <w:b/>
      <w:bCs/>
    </w:rPr>
  </w:style>
  <w:style w:type="character" w:customStyle="1" w:styleId="af0">
    <w:name w:val="コメント内容 (文字)"/>
    <w:basedOn w:val="ae"/>
    <w:link w:val="af"/>
    <w:uiPriority w:val="99"/>
    <w:semiHidden/>
    <w:rsid w:val="00692E76"/>
    <w:rPr>
      <w:b/>
      <w:bCs/>
    </w:rPr>
  </w:style>
  <w:style w:type="paragraph" w:styleId="af1">
    <w:name w:val="Revision"/>
    <w:hidden/>
    <w:uiPriority w:val="99"/>
    <w:semiHidden/>
    <w:rsid w:val="00C1528E"/>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Body Text"/>
    <w:basedOn w:val="a"/>
    <w:link w:val="af4"/>
    <w:rsid w:val="005C445B"/>
    <w:pPr>
      <w:spacing w:line="320" w:lineRule="exact"/>
      <w:ind w:left="284" w:firstLine="210"/>
    </w:pPr>
    <w:rPr>
      <w:rFonts w:ascii="Times New Roman" w:eastAsia="ＭＳ 明朝" w:hAnsi="Times New Roman" w:cs="Times New Roman"/>
      <w:kern w:val="2"/>
      <w:sz w:val="22"/>
      <w:szCs w:val="22"/>
    </w:rPr>
  </w:style>
  <w:style w:type="character" w:customStyle="1" w:styleId="af4">
    <w:name w:val="本文 (文字)"/>
    <w:basedOn w:val="a0"/>
    <w:link w:val="af3"/>
    <w:rsid w:val="005C445B"/>
    <w:rPr>
      <w:rFonts w:ascii="Times New Roman" w:eastAsia="ＭＳ 明朝" w:hAnsi="Times New Roman"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hfvM7y3ruiEE+jvVU8bYF14aQ==">CgMxLjAyCGguZ2pkZ3hzMgloLjMwajB6bGwyCWguMWZvYjl0ZTIJaC4zem55c2g3MgloLjJldDkycDA4AHIhMWs0V3JoNHllanE1RHByTHUyZjR4RWxCOFZDZlNRWDhh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ひとみ 宮内</cp:lastModifiedBy>
  <cp:revision>2</cp:revision>
  <cp:lastPrinted>2024-09-30T05:50:00Z</cp:lastPrinted>
  <dcterms:created xsi:type="dcterms:W3CDTF">2024-10-17T07:50:00Z</dcterms:created>
  <dcterms:modified xsi:type="dcterms:W3CDTF">2024-10-17T07:50:00Z</dcterms:modified>
</cp:coreProperties>
</file>