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5C20" w14:textId="297D56D7" w:rsidR="00756A41" w:rsidRPr="00F00EE9" w:rsidRDefault="00756A41" w:rsidP="00756A41">
      <w:pPr>
        <w:jc w:val="center"/>
        <w:rPr>
          <w:rFonts w:ascii="ＭＳ 明朝" w:hAnsi="ＭＳ 明朝"/>
          <w:sz w:val="20"/>
          <w:szCs w:val="20"/>
          <w:u w:val="single"/>
        </w:rPr>
      </w:pPr>
      <w:r w:rsidRPr="00F00EE9">
        <w:rPr>
          <w:rFonts w:hint="eastAsia"/>
          <w:sz w:val="20"/>
          <w:szCs w:val="20"/>
          <w:u w:val="single"/>
        </w:rPr>
        <w:t>消</w:t>
      </w:r>
      <w:r w:rsidRPr="00F00EE9">
        <w:rPr>
          <w:rFonts w:ascii="ＭＳ 明朝" w:hAnsi="ＭＳ 明朝" w:hint="eastAsia"/>
          <w:sz w:val="20"/>
          <w:szCs w:val="20"/>
          <w:u w:val="single"/>
        </w:rPr>
        <w:t>化器・総合外科に通院中の患者</w:t>
      </w:r>
      <w:r w:rsidR="00620819">
        <w:rPr>
          <w:rFonts w:ascii="ＭＳ 明朝" w:hAnsi="ＭＳ 明朝" w:hint="eastAsia"/>
          <w:sz w:val="20"/>
          <w:szCs w:val="20"/>
          <w:u w:val="single"/>
        </w:rPr>
        <w:t>様</w:t>
      </w:r>
      <w:r w:rsidRPr="00F00EE9">
        <w:rPr>
          <w:rFonts w:ascii="ＭＳ 明朝" w:hAnsi="ＭＳ 明朝" w:hint="eastAsia"/>
          <w:sz w:val="20"/>
          <w:szCs w:val="20"/>
          <w:u w:val="single"/>
        </w:rPr>
        <w:t>（臨床研究に関する情報）</w:t>
      </w:r>
    </w:p>
    <w:p w14:paraId="1330DA9F" w14:textId="77777777" w:rsidR="00756A41" w:rsidRPr="00F00EE9" w:rsidRDefault="00756A41" w:rsidP="00756A41">
      <w:pPr>
        <w:rPr>
          <w:rFonts w:ascii="ＭＳ 明朝" w:hAnsi="ＭＳ 明朝"/>
          <w:sz w:val="20"/>
          <w:szCs w:val="20"/>
        </w:rPr>
      </w:pPr>
    </w:p>
    <w:p w14:paraId="543FB292" w14:textId="4B189F1A"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当院では, 以下の臨床研究を実施しております</w:t>
      </w:r>
      <w:r w:rsidR="0038444C" w:rsidRPr="00F00EE9">
        <w:rPr>
          <w:rFonts w:ascii="ＭＳ 明朝" w:hAnsi="ＭＳ 明朝" w:hint="eastAsia"/>
          <w:sz w:val="20"/>
          <w:szCs w:val="20"/>
        </w:rPr>
        <w:t>．</w:t>
      </w:r>
      <w:r w:rsidRPr="00F00EE9">
        <w:rPr>
          <w:rFonts w:ascii="ＭＳ 明朝" w:hAnsi="ＭＳ 明朝" w:hint="eastAsia"/>
          <w:sz w:val="20"/>
          <w:szCs w:val="20"/>
        </w:rPr>
        <w:t>手術前の説明時に</w:t>
      </w:r>
      <w:r w:rsidRPr="00F00EE9">
        <w:rPr>
          <w:rFonts w:ascii="ＭＳ 明朝" w:hAnsi="ＭＳ 明朝"/>
          <w:sz w:val="20"/>
          <w:szCs w:val="20"/>
        </w:rPr>
        <w:t>,</w:t>
      </w:r>
      <w:r w:rsidR="00377AA7" w:rsidRPr="00F00EE9">
        <w:rPr>
          <w:rFonts w:ascii="ＭＳ 明朝" w:hAnsi="ＭＳ 明朝"/>
          <w:sz w:val="20"/>
          <w:szCs w:val="20"/>
        </w:rPr>
        <w:t xml:space="preserve"> </w:t>
      </w:r>
      <w:r w:rsidRPr="00F00EE9">
        <w:rPr>
          <w:rFonts w:ascii="ＭＳ 明朝" w:hAnsi="ＭＳ 明朝" w:hint="eastAsia"/>
          <w:sz w:val="20"/>
          <w:szCs w:val="20"/>
        </w:rPr>
        <w:t>医学研究へのご協力を同意していただきました内容に則して適正に実施致します</w:t>
      </w:r>
      <w:r w:rsidR="0038444C" w:rsidRPr="00F00EE9">
        <w:rPr>
          <w:rFonts w:ascii="ＭＳ 明朝" w:hAnsi="ＭＳ 明朝"/>
          <w:sz w:val="20"/>
          <w:szCs w:val="20"/>
        </w:rPr>
        <w:t>．</w:t>
      </w:r>
      <w:r w:rsidRPr="00F00EE9">
        <w:rPr>
          <w:rFonts w:ascii="ＭＳ 明朝" w:hAnsi="ＭＳ 明朝" w:hint="eastAsia"/>
          <w:sz w:val="20"/>
          <w:szCs w:val="20"/>
        </w:rPr>
        <w:t>この研究に関するお問い合せなどがありましたら, 以下の「問い合わせ先」へご照会ください</w:t>
      </w:r>
      <w:r w:rsidR="0038444C" w:rsidRPr="00F00EE9">
        <w:rPr>
          <w:rFonts w:ascii="ＭＳ 明朝" w:hAnsi="ＭＳ 明朝"/>
          <w:sz w:val="20"/>
          <w:szCs w:val="20"/>
        </w:rPr>
        <w:t>．</w:t>
      </w:r>
      <w:r w:rsidRPr="00F00EE9">
        <w:rPr>
          <w:rFonts w:ascii="ＭＳ 明朝" w:hAnsi="ＭＳ 明朝" w:hint="eastAsia"/>
          <w:sz w:val="20"/>
          <w:szCs w:val="20"/>
        </w:rPr>
        <w:t xml:space="preserve"> </w:t>
      </w:r>
    </w:p>
    <w:p w14:paraId="2AB26D59" w14:textId="77777777" w:rsidR="00756A41" w:rsidRPr="00F00EE9" w:rsidRDefault="00756A41" w:rsidP="00756A41">
      <w:pPr>
        <w:rPr>
          <w:rFonts w:ascii="ＭＳ 明朝" w:hAnsi="ＭＳ 明朝"/>
          <w:sz w:val="20"/>
          <w:szCs w:val="20"/>
        </w:rPr>
      </w:pPr>
    </w:p>
    <w:p w14:paraId="1A19AECD" w14:textId="636AB680"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 xml:space="preserve">[研究課題名] </w:t>
      </w:r>
      <w:r w:rsidR="00966B1F" w:rsidRPr="00F00EE9">
        <w:rPr>
          <w:rFonts w:ascii="ＭＳ 明朝" w:hAnsi="ＭＳ 明朝" w:hint="eastAsia"/>
          <w:sz w:val="20"/>
          <w:szCs w:val="20"/>
        </w:rPr>
        <w:t>膵切除における抗血栓</w:t>
      </w:r>
      <w:r w:rsidR="00812E71" w:rsidRPr="00F00EE9">
        <w:rPr>
          <w:rFonts w:ascii="ＭＳ 明朝" w:hAnsi="ＭＳ 明朝"/>
          <w:sz w:val="20"/>
          <w:szCs w:val="20"/>
        </w:rPr>
        <w:t>薬</w:t>
      </w:r>
      <w:r w:rsidR="00966B1F" w:rsidRPr="00F00EE9">
        <w:rPr>
          <w:rFonts w:ascii="ＭＳ 明朝" w:hAnsi="ＭＳ 明朝" w:hint="eastAsia"/>
          <w:sz w:val="20"/>
          <w:szCs w:val="20"/>
        </w:rPr>
        <w:t>服用歴が術後経過に及ぼす影響に関する研究</w:t>
      </w:r>
    </w:p>
    <w:p w14:paraId="66539C2D" w14:textId="4C6FE1AD" w:rsidR="00756A41" w:rsidRPr="00F00EE9" w:rsidRDefault="00756A41" w:rsidP="0038444C">
      <w:pPr>
        <w:outlineLvl w:val="0"/>
        <w:rPr>
          <w:rFonts w:ascii="ＭＳ 明朝" w:hAnsi="ＭＳ 明朝"/>
          <w:sz w:val="20"/>
          <w:szCs w:val="20"/>
        </w:rPr>
      </w:pPr>
      <w:r w:rsidRPr="00F00EE9">
        <w:rPr>
          <w:rFonts w:ascii="ＭＳ 明朝" w:hAnsi="ＭＳ 明朝" w:hint="eastAsia"/>
          <w:sz w:val="20"/>
          <w:szCs w:val="20"/>
        </w:rPr>
        <w:t xml:space="preserve">[研究機関]　</w:t>
      </w:r>
      <w:r w:rsidR="005C01D8" w:rsidRPr="00F00EE9">
        <w:rPr>
          <w:rFonts w:ascii="ＭＳ 明朝" w:hAnsi="ＭＳ 明朝"/>
          <w:sz w:val="20"/>
          <w:szCs w:val="20"/>
        </w:rPr>
        <w:t xml:space="preserve"> </w:t>
      </w:r>
      <w:r w:rsidR="005C01D8">
        <w:rPr>
          <w:rFonts w:ascii="ＭＳ 明朝" w:hAnsi="ＭＳ 明朝" w:hint="eastAsia"/>
          <w:sz w:val="20"/>
          <w:szCs w:val="20"/>
        </w:rPr>
        <w:t>自治医科大学　消化器一般移植外科</w:t>
      </w:r>
    </w:p>
    <w:p w14:paraId="309B62E9" w14:textId="2F46EA24"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[研究承認]</w:t>
      </w:r>
      <w:r w:rsidR="00DD30D1" w:rsidRPr="00F00EE9">
        <w:rPr>
          <w:rFonts w:ascii="ＭＳ 明朝" w:hAnsi="ＭＳ 明朝" w:hint="eastAsia"/>
          <w:sz w:val="20"/>
          <w:szCs w:val="20"/>
        </w:rPr>
        <w:t xml:space="preserve">　</w:t>
      </w:r>
      <w:r w:rsidR="005C01D8">
        <w:rPr>
          <w:rFonts w:ascii="ＭＳ 明朝" w:hAnsi="ＭＳ 明朝" w:hint="eastAsia"/>
          <w:sz w:val="20"/>
          <w:szCs w:val="20"/>
        </w:rPr>
        <w:t>自治医科大学</w:t>
      </w:r>
      <w:r w:rsidRPr="00F00EE9">
        <w:rPr>
          <w:rFonts w:ascii="ＭＳ 明朝" w:hAnsi="ＭＳ 明朝" w:hint="eastAsia"/>
          <w:sz w:val="20"/>
          <w:szCs w:val="20"/>
        </w:rPr>
        <w:t>の</w:t>
      </w:r>
      <w:r w:rsidR="00026825" w:rsidRPr="00F00EE9">
        <w:rPr>
          <w:rFonts w:ascii="ＭＳ 明朝" w:hAnsi="ＭＳ 明朝" w:hint="eastAsia"/>
          <w:sz w:val="20"/>
          <w:szCs w:val="20"/>
        </w:rPr>
        <w:t>倫理審査委員会</w:t>
      </w:r>
      <w:r w:rsidRPr="00F00EE9">
        <w:rPr>
          <w:rFonts w:ascii="ＭＳ 明朝" w:hAnsi="ＭＳ 明朝" w:hint="eastAsia"/>
          <w:sz w:val="20"/>
          <w:szCs w:val="20"/>
        </w:rPr>
        <w:t>での審査を経て学長より許可されました</w:t>
      </w:r>
      <w:r w:rsidR="0038444C" w:rsidRPr="00F00EE9">
        <w:rPr>
          <w:rFonts w:ascii="ＭＳ 明朝" w:hAnsi="ＭＳ 明朝"/>
          <w:sz w:val="20"/>
          <w:szCs w:val="20"/>
        </w:rPr>
        <w:t>．</w:t>
      </w:r>
      <w:r w:rsidRPr="00F00EE9">
        <w:rPr>
          <w:rFonts w:ascii="ＭＳ 明朝" w:hAnsi="ＭＳ 明朝" w:hint="eastAsia"/>
          <w:sz w:val="20"/>
          <w:szCs w:val="20"/>
        </w:rPr>
        <w:t xml:space="preserve"> </w:t>
      </w:r>
    </w:p>
    <w:p w14:paraId="542E4216" w14:textId="552B91C1"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 xml:space="preserve">[研究実施期間]　 </w:t>
      </w:r>
      <w:r w:rsidR="00620819">
        <w:rPr>
          <w:rFonts w:ascii="ＭＳ 明朝" w:hAnsi="ＭＳ 明朝" w:hint="eastAsia"/>
          <w:sz w:val="20"/>
          <w:szCs w:val="20"/>
        </w:rPr>
        <w:t>許可されて</w:t>
      </w:r>
      <w:r w:rsidRPr="00F00EE9">
        <w:rPr>
          <w:rFonts w:ascii="ＭＳ 明朝" w:hAnsi="ＭＳ 明朝" w:hint="eastAsia"/>
          <w:sz w:val="20"/>
          <w:szCs w:val="20"/>
        </w:rPr>
        <w:t>から</w:t>
      </w:r>
      <w:r w:rsidR="00620819">
        <w:rPr>
          <w:rFonts w:ascii="ＭＳ 明朝" w:hAnsi="ＭＳ 明朝"/>
          <w:sz w:val="20"/>
          <w:szCs w:val="20"/>
        </w:rPr>
        <w:t>202</w:t>
      </w:r>
      <w:r w:rsidR="00620819">
        <w:rPr>
          <w:rFonts w:ascii="ＭＳ 明朝" w:hAnsi="ＭＳ 明朝" w:hint="eastAsia"/>
          <w:sz w:val="20"/>
          <w:szCs w:val="20"/>
        </w:rPr>
        <w:t>4</w:t>
      </w:r>
      <w:r w:rsidRPr="00F00EE9">
        <w:rPr>
          <w:rFonts w:ascii="ＭＳ 明朝" w:hAnsi="ＭＳ 明朝" w:hint="eastAsia"/>
          <w:sz w:val="20"/>
          <w:szCs w:val="20"/>
        </w:rPr>
        <w:t>年</w:t>
      </w:r>
      <w:r w:rsidR="00881900" w:rsidRPr="00F00EE9">
        <w:rPr>
          <w:rFonts w:ascii="ＭＳ 明朝" w:hAnsi="ＭＳ 明朝" w:hint="eastAsia"/>
          <w:sz w:val="20"/>
          <w:szCs w:val="20"/>
        </w:rPr>
        <w:t>12</w:t>
      </w:r>
      <w:r w:rsidRPr="00F00EE9">
        <w:rPr>
          <w:rFonts w:ascii="ＭＳ 明朝" w:hAnsi="ＭＳ 明朝" w:hint="eastAsia"/>
          <w:sz w:val="20"/>
          <w:szCs w:val="20"/>
        </w:rPr>
        <w:t>月</w:t>
      </w:r>
      <w:r w:rsidR="00620819">
        <w:rPr>
          <w:rFonts w:ascii="ＭＳ 明朝" w:hAnsi="ＭＳ 明朝" w:hint="eastAsia"/>
          <w:sz w:val="20"/>
          <w:szCs w:val="20"/>
        </w:rPr>
        <w:t>31日</w:t>
      </w:r>
      <w:r w:rsidRPr="00F00EE9">
        <w:rPr>
          <w:rFonts w:ascii="ＭＳ 明朝" w:hAnsi="ＭＳ 明朝" w:hint="eastAsia"/>
          <w:sz w:val="20"/>
          <w:szCs w:val="20"/>
        </w:rPr>
        <w:t>までを予定しております</w:t>
      </w:r>
      <w:r w:rsidR="0038444C" w:rsidRPr="00F00EE9">
        <w:rPr>
          <w:rFonts w:ascii="ＭＳ 明朝" w:hAnsi="ＭＳ 明朝"/>
          <w:sz w:val="20"/>
          <w:szCs w:val="20"/>
        </w:rPr>
        <w:t>．</w:t>
      </w:r>
      <w:r w:rsidRPr="00F00EE9">
        <w:rPr>
          <w:rFonts w:ascii="ＭＳ 明朝" w:hAnsi="ＭＳ 明朝" w:hint="eastAsia"/>
          <w:sz w:val="20"/>
          <w:szCs w:val="20"/>
        </w:rPr>
        <w:t xml:space="preserve"> </w:t>
      </w:r>
    </w:p>
    <w:p w14:paraId="0DAA1DBD" w14:textId="57ECE338"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 xml:space="preserve">[研究代表者]　</w:t>
      </w:r>
      <w:r w:rsidR="005C01D8">
        <w:rPr>
          <w:rFonts w:ascii="ＭＳ 明朝" w:hAnsi="ＭＳ 明朝" w:hint="eastAsia"/>
          <w:sz w:val="20"/>
          <w:szCs w:val="20"/>
        </w:rPr>
        <w:t>自治</w:t>
      </w:r>
      <w:r w:rsidR="00F00EE9" w:rsidRPr="00F00EE9">
        <w:rPr>
          <w:rFonts w:ascii="ＭＳ 明朝" w:hAnsi="ＭＳ 明朝" w:hint="eastAsia"/>
          <w:sz w:val="20"/>
          <w:szCs w:val="20"/>
        </w:rPr>
        <w:t xml:space="preserve">医科大学　</w:t>
      </w:r>
      <w:r w:rsidR="005C01D8">
        <w:rPr>
          <w:rFonts w:ascii="ＭＳ 明朝" w:hAnsi="ＭＳ 明朝" w:hint="eastAsia"/>
          <w:sz w:val="20"/>
          <w:szCs w:val="20"/>
        </w:rPr>
        <w:t>佐田　尚宏　（消化器一般移植外科</w:t>
      </w:r>
      <w:r w:rsidRPr="00F00EE9">
        <w:rPr>
          <w:rFonts w:ascii="ＭＳ 明朝" w:hAnsi="ＭＳ 明朝" w:hint="eastAsia"/>
          <w:sz w:val="20"/>
          <w:szCs w:val="20"/>
        </w:rPr>
        <w:t>）</w:t>
      </w:r>
    </w:p>
    <w:p w14:paraId="524383AC" w14:textId="0BD8FD91"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[研究資金]</w:t>
      </w:r>
      <w:r w:rsidR="00620819">
        <w:rPr>
          <w:rFonts w:ascii="ＭＳ 明朝" w:hAnsi="ＭＳ 明朝" w:hint="eastAsia"/>
          <w:sz w:val="20"/>
          <w:szCs w:val="20"/>
        </w:rPr>
        <w:t xml:space="preserve">　講座研究費</w:t>
      </w:r>
    </w:p>
    <w:p w14:paraId="031F372D" w14:textId="1B243362"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[利益相反]　本研究に携わるすべての研究者はいかなる利益相反も有していません</w:t>
      </w:r>
      <w:r w:rsidR="0038444C" w:rsidRPr="00F00EE9">
        <w:rPr>
          <w:rFonts w:ascii="ＭＳ 明朝" w:hAnsi="ＭＳ 明朝"/>
          <w:sz w:val="20"/>
          <w:szCs w:val="20"/>
        </w:rPr>
        <w:t>．</w:t>
      </w:r>
      <w:r w:rsidRPr="00F00EE9">
        <w:rPr>
          <w:rFonts w:ascii="ＭＳ 明朝" w:hAnsi="ＭＳ 明朝" w:hint="eastAsia"/>
          <w:sz w:val="20"/>
          <w:szCs w:val="20"/>
        </w:rPr>
        <w:t xml:space="preserve"> </w:t>
      </w:r>
    </w:p>
    <w:p w14:paraId="5F947D15" w14:textId="265D4B3B"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 xml:space="preserve">[研究の目的] </w:t>
      </w:r>
      <w:r w:rsidR="00477582" w:rsidRPr="00F00EE9">
        <w:rPr>
          <w:rFonts w:ascii="ＭＳ 明朝" w:hAnsi="ＭＳ 明朝" w:hint="eastAsia"/>
          <w:sz w:val="20"/>
          <w:szCs w:val="20"/>
        </w:rPr>
        <w:t>抗血栓</w:t>
      </w:r>
      <w:r w:rsidR="00812E71" w:rsidRPr="00F00EE9">
        <w:rPr>
          <w:rFonts w:ascii="ＭＳ 明朝" w:hAnsi="ＭＳ 明朝"/>
          <w:sz w:val="20"/>
          <w:szCs w:val="20"/>
        </w:rPr>
        <w:t>薬</w:t>
      </w:r>
      <w:r w:rsidR="001C73D0" w:rsidRPr="00E07C34">
        <w:rPr>
          <w:rFonts w:ascii="ＭＳ 明朝" w:hAnsi="ＭＳ 明朝" w:hint="eastAsia"/>
          <w:sz w:val="20"/>
          <w:szCs w:val="20"/>
          <w:u w:val="single"/>
        </w:rPr>
        <w:t>（血液を</w:t>
      </w:r>
      <w:r w:rsidR="008F3F9A">
        <w:rPr>
          <w:rFonts w:ascii="ＭＳ 明朝" w:hAnsi="ＭＳ 明朝" w:hint="eastAsia"/>
          <w:sz w:val="20"/>
          <w:szCs w:val="20"/>
          <w:u w:val="single"/>
        </w:rPr>
        <w:t>固まりにくくする薬</w:t>
      </w:r>
      <w:bookmarkStart w:id="0" w:name="_GoBack"/>
      <w:bookmarkEnd w:id="0"/>
      <w:r w:rsidR="001C73D0" w:rsidRPr="00E07C34">
        <w:rPr>
          <w:rFonts w:ascii="ＭＳ 明朝" w:hAnsi="ＭＳ 明朝" w:hint="eastAsia"/>
          <w:sz w:val="20"/>
          <w:szCs w:val="20"/>
          <w:u w:val="single"/>
        </w:rPr>
        <w:t>：バイアスピリン、プラビックス、パナルジン、ワーファリン、リクシアナ、エリキュース、イグザレルトなど）</w:t>
      </w:r>
      <w:r w:rsidR="00477582" w:rsidRPr="00F00EE9">
        <w:rPr>
          <w:rFonts w:ascii="ＭＳ 明朝" w:hAnsi="ＭＳ 明朝" w:hint="eastAsia"/>
          <w:sz w:val="20"/>
          <w:szCs w:val="20"/>
        </w:rPr>
        <w:t>服用が膵切除術にどのような影響を与えるかを検討します</w:t>
      </w:r>
      <w:r w:rsidR="0038444C" w:rsidRPr="00F00EE9">
        <w:rPr>
          <w:rFonts w:ascii="ＭＳ 明朝" w:hAnsi="ＭＳ 明朝"/>
          <w:sz w:val="20"/>
          <w:szCs w:val="20"/>
        </w:rPr>
        <w:t>．</w:t>
      </w:r>
    </w:p>
    <w:p w14:paraId="5E8F7043" w14:textId="77777777" w:rsidR="00477582" w:rsidRPr="00F00EE9" w:rsidRDefault="00756A41" w:rsidP="00756A41">
      <w:pPr>
        <w:rPr>
          <w:rFonts w:ascii="ＭＳ 明朝" w:hAnsi="ＭＳ 明朝"/>
          <w:sz w:val="20"/>
          <w:szCs w:val="20"/>
        </w:rPr>
      </w:pPr>
      <w:r w:rsidRPr="00F00EE9">
        <w:rPr>
          <w:rFonts w:ascii="ＭＳ 明朝" w:hAnsi="ＭＳ 明朝" w:hint="eastAsia"/>
          <w:sz w:val="20"/>
          <w:szCs w:val="20"/>
        </w:rPr>
        <w:t xml:space="preserve">[研究の意義]　 </w:t>
      </w:r>
    </w:p>
    <w:p w14:paraId="3FD29ED2" w14:textId="385ED432" w:rsidR="00756A41" w:rsidRPr="00F00EE9" w:rsidRDefault="00477582" w:rsidP="00026825">
      <w:pPr>
        <w:jc w:val="left"/>
        <w:rPr>
          <w:rFonts w:ascii="ＭＳ 明朝" w:hAnsi="ＭＳ 明朝"/>
          <w:sz w:val="20"/>
          <w:szCs w:val="20"/>
        </w:rPr>
      </w:pPr>
      <w:r w:rsidRPr="00F00EE9">
        <w:rPr>
          <w:rFonts w:ascii="ＭＳ 明朝" w:hAnsi="ＭＳ 明朝" w:hint="eastAsia"/>
          <w:color w:val="000000" w:themeColor="text1"/>
          <w:sz w:val="20"/>
          <w:szCs w:val="20"/>
        </w:rPr>
        <w:t>膵切除術は</w:t>
      </w:r>
      <w:r w:rsidR="0038444C" w:rsidRPr="00F00EE9">
        <w:rPr>
          <w:rFonts w:ascii="ＭＳ 明朝" w:hAnsi="ＭＳ 明朝"/>
          <w:color w:val="000000" w:themeColor="text1"/>
          <w:sz w:val="20"/>
          <w:szCs w:val="20"/>
        </w:rPr>
        <w:t>，</w:t>
      </w:r>
      <w:r w:rsidR="007B6A1A" w:rsidRPr="00F00EE9">
        <w:rPr>
          <w:rFonts w:ascii="ＭＳ 明朝" w:hAnsi="ＭＳ 明朝" w:hint="eastAsia"/>
          <w:color w:val="000000" w:themeColor="text1"/>
          <w:sz w:val="20"/>
          <w:szCs w:val="20"/>
        </w:rPr>
        <w:t>患者様への負担の大きな手術であり</w:t>
      </w:r>
      <w:r w:rsidR="0038444C" w:rsidRPr="00F00EE9">
        <w:rPr>
          <w:rFonts w:ascii="ＭＳ 明朝" w:hAnsi="ＭＳ 明朝"/>
          <w:color w:val="000000" w:themeColor="text1"/>
          <w:sz w:val="20"/>
          <w:szCs w:val="20"/>
        </w:rPr>
        <w:t>，</w:t>
      </w:r>
      <w:r w:rsidR="007B6A1A" w:rsidRPr="00F00EE9">
        <w:rPr>
          <w:rFonts w:ascii="ＭＳ 明朝" w:hAnsi="ＭＳ 明朝" w:hint="eastAsia"/>
          <w:color w:val="000000" w:themeColor="text1"/>
          <w:sz w:val="20"/>
          <w:szCs w:val="20"/>
        </w:rPr>
        <w:t>術中術後出血などは大きな合併症となる可能性があります</w:t>
      </w:r>
      <w:r w:rsidR="0038444C" w:rsidRPr="00F00EE9">
        <w:rPr>
          <w:rFonts w:ascii="ＭＳ 明朝" w:hAnsi="ＭＳ 明朝"/>
          <w:color w:val="000000" w:themeColor="text1"/>
          <w:sz w:val="20"/>
          <w:szCs w:val="20"/>
        </w:rPr>
        <w:t>．</w:t>
      </w:r>
      <w:r w:rsidR="007B6A1A" w:rsidRPr="00F00EE9">
        <w:rPr>
          <w:rFonts w:ascii="ＭＳ 明朝" w:hAnsi="ＭＳ 明朝" w:hint="eastAsia"/>
          <w:color w:val="000000" w:themeColor="text1"/>
          <w:sz w:val="20"/>
          <w:szCs w:val="20"/>
        </w:rPr>
        <w:t>抗血栓</w:t>
      </w:r>
      <w:r w:rsidR="00812E71" w:rsidRPr="00F00EE9">
        <w:rPr>
          <w:rFonts w:ascii="ＭＳ 明朝" w:hAnsi="ＭＳ 明朝"/>
          <w:color w:val="000000" w:themeColor="text1"/>
          <w:sz w:val="20"/>
          <w:szCs w:val="20"/>
        </w:rPr>
        <w:t>薬</w:t>
      </w:r>
      <w:r w:rsidR="007B6A1A" w:rsidRPr="00F00EE9">
        <w:rPr>
          <w:rFonts w:ascii="ＭＳ 明朝" w:hAnsi="ＭＳ 明朝" w:hint="eastAsia"/>
          <w:color w:val="000000" w:themeColor="text1"/>
          <w:sz w:val="20"/>
          <w:szCs w:val="20"/>
        </w:rPr>
        <w:t>内服が</w:t>
      </w:r>
      <w:r w:rsidR="00443E9B" w:rsidRPr="00F00EE9">
        <w:rPr>
          <w:rFonts w:ascii="ＭＳ 明朝" w:hAnsi="ＭＳ 明朝" w:hint="eastAsia"/>
          <w:color w:val="000000" w:themeColor="text1"/>
          <w:sz w:val="20"/>
          <w:szCs w:val="20"/>
        </w:rPr>
        <w:t>膵切除術に与える影響を明らかにすることで</w:t>
      </w:r>
      <w:r w:rsidR="0038444C" w:rsidRPr="00F00EE9">
        <w:rPr>
          <w:rFonts w:ascii="ＭＳ 明朝" w:hAnsi="ＭＳ 明朝"/>
          <w:color w:val="000000" w:themeColor="text1"/>
          <w:sz w:val="20"/>
          <w:szCs w:val="20"/>
        </w:rPr>
        <w:t>，</w:t>
      </w:r>
      <w:r w:rsidR="00443E9B" w:rsidRPr="00F00EE9">
        <w:rPr>
          <w:rFonts w:ascii="ＭＳ 明朝" w:hAnsi="ＭＳ 明朝" w:hint="eastAsia"/>
          <w:color w:val="000000" w:themeColor="text1"/>
          <w:sz w:val="20"/>
          <w:szCs w:val="20"/>
        </w:rPr>
        <w:t>より安全な周術期管理が行えると考えられます</w:t>
      </w:r>
      <w:r w:rsidR="0038444C" w:rsidRPr="00F00EE9">
        <w:rPr>
          <w:rFonts w:ascii="ＭＳ 明朝" w:hAnsi="ＭＳ 明朝"/>
          <w:color w:val="000000" w:themeColor="text1"/>
          <w:sz w:val="20"/>
          <w:szCs w:val="20"/>
        </w:rPr>
        <w:t>．</w:t>
      </w:r>
    </w:p>
    <w:p w14:paraId="48222766" w14:textId="4731D688" w:rsidR="00026825" w:rsidRPr="00F00EE9" w:rsidRDefault="00756A41" w:rsidP="00026825">
      <w:pPr>
        <w:pStyle w:val="Web"/>
        <w:spacing w:before="0" w:beforeAutospacing="0" w:after="0" w:afterAutospacing="0"/>
        <w:rPr>
          <w:rFonts w:ascii="ＭＳ 明朝" w:eastAsia="ＭＳ 明朝" w:hAnsi="ＭＳ 明朝" w:cs="Times New Roman"/>
          <w:kern w:val="2"/>
          <w:sz w:val="20"/>
          <w:szCs w:val="20"/>
        </w:rPr>
      </w:pPr>
      <w:r w:rsidRPr="00F00EE9">
        <w:rPr>
          <w:rFonts w:ascii="ＭＳ 明朝" w:eastAsia="ＭＳ 明朝" w:hAnsi="ＭＳ 明朝" w:hint="eastAsia"/>
          <w:sz w:val="20"/>
          <w:szCs w:val="20"/>
        </w:rPr>
        <w:t xml:space="preserve">[研究の方法]　</w:t>
      </w:r>
      <w:r w:rsidR="00443E9B" w:rsidRPr="00F00EE9">
        <w:rPr>
          <w:rFonts w:ascii="ＭＳ 明朝" w:eastAsia="ＭＳ 明朝" w:hAnsi="ＭＳ 明朝" w:hint="eastAsia"/>
          <w:sz w:val="20"/>
          <w:szCs w:val="20"/>
        </w:rPr>
        <w:t>当院で膵切除術を受けられた患者様の電子カルテ内の情報を用いて</w:t>
      </w:r>
      <w:r w:rsidR="0038444C" w:rsidRPr="00F00EE9">
        <w:rPr>
          <w:rFonts w:ascii="ＭＳ 明朝" w:eastAsia="ＭＳ 明朝" w:hAnsi="ＭＳ 明朝"/>
          <w:sz w:val="20"/>
          <w:szCs w:val="20"/>
        </w:rPr>
        <w:t>，</w:t>
      </w:r>
      <w:r w:rsidR="00443E9B" w:rsidRPr="00F00EE9">
        <w:rPr>
          <w:rFonts w:ascii="ＭＳ 明朝" w:eastAsia="ＭＳ 明朝" w:hAnsi="ＭＳ 明朝" w:hint="eastAsia"/>
          <w:sz w:val="20"/>
          <w:szCs w:val="20"/>
        </w:rPr>
        <w:t>統計学的に解析を行います</w:t>
      </w:r>
      <w:r w:rsidR="0038444C" w:rsidRPr="00F00EE9">
        <w:rPr>
          <w:rFonts w:ascii="ＭＳ 明朝" w:eastAsia="ＭＳ 明朝" w:hAnsi="ＭＳ 明朝"/>
          <w:sz w:val="20"/>
          <w:szCs w:val="20"/>
        </w:rPr>
        <w:t>．</w:t>
      </w:r>
      <w:r w:rsidR="00026825" w:rsidRPr="00F00EE9">
        <w:rPr>
          <w:rFonts w:ascii="ＭＳ 明朝" w:eastAsia="ＭＳ 明朝" w:hAnsi="ＭＳ 明朝" w:hint="eastAsia"/>
          <w:sz w:val="20"/>
          <w:szCs w:val="20"/>
        </w:rPr>
        <w:t>同時に</w:t>
      </w:r>
      <w:r w:rsidR="00026825" w:rsidRPr="00F00EE9">
        <w:rPr>
          <w:rFonts w:ascii="ＭＳ 明朝" w:eastAsia="ＭＳ 明朝" w:hAnsi="ＭＳ 明朝" w:cs="Times New Roman" w:hint="eastAsia"/>
          <w:kern w:val="2"/>
          <w:sz w:val="20"/>
          <w:szCs w:val="20"/>
        </w:rPr>
        <w:t>日本肝胆膵外科学会・</w:t>
      </w:r>
      <w:r w:rsidR="00026825" w:rsidRPr="00F00EE9">
        <w:rPr>
          <w:rFonts w:ascii="ＭＳ 明朝" w:eastAsia="ＭＳ 明朝" w:hAnsi="ＭＳ 明朝" w:cs="Times New Roman"/>
          <w:kern w:val="2"/>
          <w:sz w:val="20"/>
          <w:szCs w:val="20"/>
        </w:rPr>
        <w:t>高度</w:t>
      </w:r>
      <w:r w:rsidR="00026825" w:rsidRPr="00F00EE9">
        <w:rPr>
          <w:rFonts w:ascii="ＭＳ 明朝" w:eastAsia="ＭＳ 明朝" w:hAnsi="ＭＳ 明朝" w:cs="Times New Roman" w:hint="eastAsia"/>
          <w:kern w:val="2"/>
          <w:sz w:val="20"/>
          <w:szCs w:val="20"/>
        </w:rPr>
        <w:t>技能</w:t>
      </w:r>
      <w:r w:rsidR="00026825" w:rsidRPr="00F00EE9">
        <w:rPr>
          <w:rFonts w:ascii="ＭＳ 明朝" w:eastAsia="ＭＳ 明朝" w:hAnsi="ＭＳ 明朝" w:cs="Times New Roman"/>
          <w:kern w:val="2"/>
          <w:sz w:val="20"/>
          <w:szCs w:val="20"/>
        </w:rPr>
        <w:t>専門医</w:t>
      </w:r>
      <w:r w:rsidR="00026825" w:rsidRPr="00F00EE9">
        <w:rPr>
          <w:rFonts w:ascii="ＭＳ 明朝" w:eastAsia="ＭＳ 明朝" w:hAnsi="ＭＳ 明朝" w:cs="Times New Roman" w:hint="eastAsia"/>
          <w:kern w:val="2"/>
          <w:sz w:val="20"/>
          <w:szCs w:val="20"/>
        </w:rPr>
        <w:t>制度認定修練施設も調査</w:t>
      </w:r>
      <w:r w:rsidR="00026825" w:rsidRPr="00F00EE9">
        <w:rPr>
          <w:rFonts w:ascii="ＭＳ 明朝" w:eastAsia="ＭＳ 明朝" w:hAnsi="ＭＳ 明朝" w:cs="Times New Roman"/>
          <w:kern w:val="2"/>
          <w:sz w:val="20"/>
          <w:szCs w:val="20"/>
        </w:rPr>
        <w:t>対象施設</w:t>
      </w:r>
      <w:r w:rsidR="00026825" w:rsidRPr="00F00EE9">
        <w:rPr>
          <w:rFonts w:ascii="ＭＳ 明朝" w:eastAsia="ＭＳ 明朝" w:hAnsi="ＭＳ 明朝" w:cs="Times New Roman" w:hint="eastAsia"/>
          <w:kern w:val="2"/>
          <w:sz w:val="20"/>
          <w:szCs w:val="20"/>
        </w:rPr>
        <w:t>として，多施設共同で研究を行います．</w:t>
      </w:r>
    </w:p>
    <w:p w14:paraId="0E23A806" w14:textId="05AB8A04" w:rsidR="00443E9B" w:rsidRPr="00F00EE9" w:rsidRDefault="00443E9B" w:rsidP="00026825">
      <w:pPr>
        <w:jc w:val="left"/>
        <w:rPr>
          <w:rFonts w:ascii="ＭＳ 明朝" w:hAnsi="ＭＳ 明朝"/>
          <w:sz w:val="20"/>
          <w:szCs w:val="20"/>
        </w:rPr>
      </w:pPr>
    </w:p>
    <w:p w14:paraId="08F19778" w14:textId="7078FF1D" w:rsidR="00756A41" w:rsidRPr="00F00EE9" w:rsidRDefault="00756A41" w:rsidP="00026825">
      <w:pPr>
        <w:jc w:val="left"/>
        <w:rPr>
          <w:rFonts w:ascii="ＭＳ 明朝" w:hAnsi="ＭＳ 明朝"/>
          <w:sz w:val="20"/>
          <w:szCs w:val="20"/>
        </w:rPr>
      </w:pPr>
      <w:r w:rsidRPr="00F00EE9">
        <w:rPr>
          <w:rFonts w:ascii="ＭＳ 明朝" w:hAnsi="ＭＳ 明朝" w:hint="eastAsia"/>
          <w:sz w:val="20"/>
          <w:szCs w:val="20"/>
        </w:rPr>
        <w:t>●対象となる患者</w:t>
      </w:r>
      <w:r w:rsidR="00620819">
        <w:rPr>
          <w:rFonts w:ascii="ＭＳ 明朝" w:hAnsi="ＭＳ 明朝" w:hint="eastAsia"/>
          <w:sz w:val="20"/>
          <w:szCs w:val="20"/>
        </w:rPr>
        <w:t>様</w:t>
      </w:r>
    </w:p>
    <w:p w14:paraId="374C8D4B" w14:textId="1DB07EC3" w:rsidR="00756A41" w:rsidRPr="00F00EE9" w:rsidRDefault="00966B1F" w:rsidP="00F00EE9">
      <w:pPr>
        <w:autoSpaceDE w:val="0"/>
        <w:autoSpaceDN w:val="0"/>
        <w:adjustRightInd w:val="0"/>
        <w:jc w:val="left"/>
        <w:rPr>
          <w:rFonts w:ascii="ＭＳ 明朝" w:hAnsi="ＭＳ 明朝" w:cs="ñmòÑ˛"/>
          <w:kern w:val="0"/>
          <w:sz w:val="20"/>
          <w:szCs w:val="20"/>
        </w:rPr>
      </w:pPr>
      <w:r w:rsidRPr="00F00EE9">
        <w:rPr>
          <w:rFonts w:ascii="ＭＳ 明朝" w:hAnsi="ＭＳ 明朝"/>
          <w:sz w:val="20"/>
          <w:szCs w:val="20"/>
        </w:rPr>
        <w:t>2015</w:t>
      </w:r>
      <w:r w:rsidR="00756A41" w:rsidRPr="00F00EE9">
        <w:rPr>
          <w:rFonts w:ascii="ＭＳ 明朝" w:hAnsi="ＭＳ 明朝" w:hint="eastAsia"/>
          <w:sz w:val="20"/>
          <w:szCs w:val="20"/>
        </w:rPr>
        <w:t>年</w:t>
      </w:r>
      <w:r w:rsidRPr="00F00EE9">
        <w:rPr>
          <w:rFonts w:ascii="ＭＳ 明朝" w:hAnsi="ＭＳ 明朝"/>
          <w:sz w:val="20"/>
          <w:szCs w:val="20"/>
        </w:rPr>
        <w:t>1</w:t>
      </w:r>
      <w:r w:rsidR="00756A41" w:rsidRPr="00F00EE9">
        <w:rPr>
          <w:rFonts w:ascii="ＭＳ 明朝" w:hAnsi="ＭＳ 明朝" w:hint="eastAsia"/>
          <w:sz w:val="20"/>
          <w:szCs w:val="20"/>
        </w:rPr>
        <w:t>月より</w:t>
      </w:r>
      <w:r w:rsidRPr="00F00EE9">
        <w:rPr>
          <w:rFonts w:ascii="ＭＳ 明朝" w:hAnsi="ＭＳ 明朝" w:hint="eastAsia"/>
          <w:sz w:val="20"/>
          <w:szCs w:val="20"/>
        </w:rPr>
        <w:t>2017</w:t>
      </w:r>
      <w:r w:rsidR="00756A41" w:rsidRPr="00F00EE9">
        <w:rPr>
          <w:rFonts w:ascii="ＭＳ 明朝" w:hAnsi="ＭＳ 明朝" w:hint="eastAsia"/>
          <w:sz w:val="20"/>
          <w:szCs w:val="20"/>
        </w:rPr>
        <w:t>年</w:t>
      </w:r>
      <w:r w:rsidRPr="00F00EE9">
        <w:rPr>
          <w:rFonts w:ascii="ＭＳ 明朝" w:hAnsi="ＭＳ 明朝" w:hint="eastAsia"/>
          <w:sz w:val="20"/>
          <w:szCs w:val="20"/>
        </w:rPr>
        <w:t>12</w:t>
      </w:r>
      <w:r w:rsidR="00756A41" w:rsidRPr="00F00EE9">
        <w:rPr>
          <w:rFonts w:ascii="ＭＳ 明朝" w:hAnsi="ＭＳ 明朝" w:hint="eastAsia"/>
          <w:sz w:val="20"/>
          <w:szCs w:val="20"/>
        </w:rPr>
        <w:t>月までの間に</w:t>
      </w:r>
      <w:r w:rsidR="00F00EE9" w:rsidRPr="00F00EE9">
        <w:rPr>
          <w:rFonts w:ascii="ＭＳ 明朝" w:hAnsi="ＭＳ 明朝" w:cs="ñmòÑ˛"/>
          <w:kern w:val="0"/>
          <w:sz w:val="20"/>
          <w:szCs w:val="20"/>
        </w:rPr>
        <w:t>までの間に当院および日本肝胆膵外科学会専門制度認定修練施設から募った研究参加施設で</w:t>
      </w:r>
      <w:r w:rsidR="00F00EE9">
        <w:rPr>
          <w:rFonts w:ascii="ＭＳ 明朝" w:hAnsi="ＭＳ 明朝" w:cs="ñmòÑ˛" w:hint="eastAsia"/>
          <w:kern w:val="0"/>
          <w:sz w:val="20"/>
          <w:szCs w:val="20"/>
        </w:rPr>
        <w:t>膵切除</w:t>
      </w:r>
      <w:r w:rsidR="00F00EE9" w:rsidRPr="00F00EE9">
        <w:rPr>
          <w:rFonts w:ascii="ＭＳ 明朝" w:hAnsi="ＭＳ 明朝" w:cs="ñmòÑ˛"/>
          <w:kern w:val="0"/>
          <w:sz w:val="20"/>
          <w:szCs w:val="20"/>
        </w:rPr>
        <w:t>を受けられた患者</w:t>
      </w:r>
      <w:r w:rsidR="00F00EE9" w:rsidRPr="00F00EE9">
        <w:rPr>
          <w:rFonts w:ascii="ＭＳ 明朝" w:hAnsi="ＭＳ 明朝" w:cs="ñmòÑ˛" w:hint="eastAsia"/>
          <w:kern w:val="0"/>
          <w:sz w:val="20"/>
          <w:szCs w:val="20"/>
        </w:rPr>
        <w:t>様</w:t>
      </w:r>
      <w:r w:rsidR="0038444C" w:rsidRPr="00F00EE9">
        <w:rPr>
          <w:rFonts w:ascii="ＭＳ 明朝" w:hAnsi="ＭＳ 明朝"/>
          <w:sz w:val="20"/>
          <w:szCs w:val="20"/>
        </w:rPr>
        <w:t>．</w:t>
      </w:r>
    </w:p>
    <w:p w14:paraId="0ED540A7" w14:textId="77777777" w:rsidR="00756A41" w:rsidRPr="00F00EE9" w:rsidRDefault="00756A41" w:rsidP="00026825">
      <w:pPr>
        <w:jc w:val="left"/>
        <w:rPr>
          <w:rFonts w:ascii="ＭＳ 明朝" w:hAnsi="ＭＳ 明朝"/>
          <w:sz w:val="20"/>
          <w:szCs w:val="20"/>
        </w:rPr>
      </w:pPr>
      <w:r w:rsidRPr="00F00EE9">
        <w:rPr>
          <w:rFonts w:ascii="ＭＳ 明朝" w:hAnsi="ＭＳ 明朝" w:hint="eastAsia"/>
          <w:sz w:val="20"/>
          <w:szCs w:val="20"/>
        </w:rPr>
        <w:t>●利用する情報</w:t>
      </w:r>
    </w:p>
    <w:p w14:paraId="2E744DD1" w14:textId="77777777" w:rsidR="00026825" w:rsidRPr="00F00EE9" w:rsidRDefault="00026825" w:rsidP="00026825">
      <w:pPr>
        <w:ind w:firstLineChars="100" w:firstLine="200"/>
        <w:jc w:val="left"/>
        <w:rPr>
          <w:rFonts w:ascii="ＭＳ 明朝" w:hAnsi="ＭＳ 明朝"/>
          <w:color w:val="000000" w:themeColor="text1"/>
          <w:sz w:val="20"/>
          <w:szCs w:val="20"/>
        </w:rPr>
      </w:pPr>
      <w:r w:rsidRPr="00F00EE9">
        <w:rPr>
          <w:rFonts w:ascii="ＭＳ 明朝" w:hAnsi="ＭＳ 明朝" w:hint="eastAsia"/>
          <w:color w:val="000000" w:themeColor="text1"/>
          <w:sz w:val="20"/>
          <w:szCs w:val="20"/>
        </w:rPr>
        <w:t>調査・検査項目</w:t>
      </w:r>
    </w:p>
    <w:p w14:paraId="3EDA230B" w14:textId="77777777" w:rsidR="00026825" w:rsidRPr="00F00EE9" w:rsidRDefault="00026825" w:rsidP="00026825">
      <w:pPr>
        <w:pStyle w:val="a3"/>
        <w:numPr>
          <w:ilvl w:val="0"/>
          <w:numId w:val="2"/>
        </w:numPr>
        <w:ind w:leftChars="0"/>
        <w:jc w:val="left"/>
        <w:rPr>
          <w:rFonts w:ascii="ＭＳ 明朝" w:hAnsi="ＭＳ 明朝"/>
          <w:color w:val="000000" w:themeColor="text1"/>
          <w:sz w:val="20"/>
          <w:szCs w:val="20"/>
        </w:rPr>
      </w:pPr>
      <w:r w:rsidRPr="00F00EE9">
        <w:rPr>
          <w:rFonts w:ascii="ＭＳ 明朝" w:hAnsi="ＭＳ 明朝" w:hint="eastAsia"/>
          <w:color w:val="000000" w:themeColor="text1"/>
          <w:sz w:val="20"/>
          <w:szCs w:val="20"/>
        </w:rPr>
        <w:t>通常の診療範囲内で収集する項目</w:t>
      </w:r>
    </w:p>
    <w:p w14:paraId="517F27D9" w14:textId="77777777" w:rsidR="00026825" w:rsidRPr="00F00EE9" w:rsidRDefault="00026825" w:rsidP="00026825">
      <w:pPr>
        <w:ind w:left="420"/>
        <w:jc w:val="left"/>
        <w:rPr>
          <w:rFonts w:ascii="ＭＳ 明朝" w:hAnsi="ＭＳ 明朝"/>
          <w:color w:val="000000" w:themeColor="text1"/>
          <w:sz w:val="20"/>
          <w:szCs w:val="20"/>
        </w:rPr>
      </w:pPr>
      <w:r w:rsidRPr="00F00EE9">
        <w:rPr>
          <w:rFonts w:ascii="ＭＳ 明朝" w:hAnsi="ＭＳ 明朝" w:hint="eastAsia"/>
          <w:color w:val="000000" w:themeColor="text1"/>
          <w:sz w:val="20"/>
          <w:szCs w:val="20"/>
        </w:rPr>
        <w:t>「主要評価項目」</w:t>
      </w:r>
    </w:p>
    <w:p w14:paraId="16289B48" w14:textId="77777777" w:rsidR="00026825" w:rsidRPr="00F00EE9" w:rsidRDefault="00026825" w:rsidP="00026825">
      <w:pPr>
        <w:ind w:left="420"/>
        <w:jc w:val="left"/>
        <w:rPr>
          <w:rFonts w:ascii="ＭＳ 明朝" w:hAnsi="ＭＳ 明朝" w:cs=".Apple Color Emoji UI"/>
          <w:color w:val="000000" w:themeColor="text1"/>
          <w:sz w:val="20"/>
          <w:szCs w:val="20"/>
        </w:rPr>
      </w:pPr>
      <w:r w:rsidRPr="00F00EE9">
        <w:rPr>
          <w:rFonts w:ascii="ＭＳ 明朝" w:hAnsi="ＭＳ 明朝" w:hint="eastAsia"/>
          <w:color w:val="000000" w:themeColor="text1"/>
          <w:sz w:val="20"/>
          <w:szCs w:val="20"/>
        </w:rPr>
        <w:t xml:space="preserve"> 膵切除</w:t>
      </w:r>
      <w:r w:rsidRPr="00F00EE9">
        <w:rPr>
          <w:rFonts w:ascii="ＭＳ 明朝" w:hAnsi="ＭＳ 明朝" w:cs=".Apple Color Emoji UI" w:hint="eastAsia"/>
          <w:color w:val="000000" w:themeColor="text1"/>
          <w:sz w:val="20"/>
          <w:szCs w:val="20"/>
        </w:rPr>
        <w:t>後術後出血の発症</w:t>
      </w:r>
    </w:p>
    <w:p w14:paraId="2ED9DEC4" w14:textId="77777777" w:rsidR="00026825" w:rsidRPr="00F00EE9" w:rsidRDefault="00026825" w:rsidP="00026825">
      <w:pPr>
        <w:ind w:left="420"/>
        <w:rPr>
          <w:rFonts w:ascii="ＭＳ 明朝" w:hAnsi="ＭＳ 明朝"/>
          <w:color w:val="000000" w:themeColor="text1"/>
          <w:sz w:val="20"/>
          <w:szCs w:val="20"/>
        </w:rPr>
      </w:pPr>
      <w:r w:rsidRPr="00F00EE9">
        <w:rPr>
          <w:rFonts w:ascii="ＭＳ 明朝" w:hAnsi="ＭＳ 明朝" w:hint="eastAsia"/>
          <w:color w:val="000000" w:themeColor="text1"/>
          <w:sz w:val="20"/>
          <w:szCs w:val="20"/>
        </w:rPr>
        <w:t xml:space="preserve"> 術後出血は</w:t>
      </w:r>
      <w:r w:rsidRPr="00F00EE9">
        <w:rPr>
          <w:rFonts w:ascii="ＭＳ 明朝" w:hAnsi="ＭＳ 明朝"/>
          <w:color w:val="000000" w:themeColor="text1"/>
          <w:sz w:val="20"/>
          <w:szCs w:val="20"/>
        </w:rPr>
        <w:t xml:space="preserve">ISGPS </w:t>
      </w:r>
      <w:proofErr w:type="spellStart"/>
      <w:r w:rsidRPr="00F00EE9">
        <w:rPr>
          <w:rFonts w:ascii="ＭＳ 明朝" w:hAnsi="ＭＳ 明朝"/>
          <w:color w:val="000000" w:themeColor="text1"/>
          <w:sz w:val="20"/>
          <w:szCs w:val="20"/>
        </w:rPr>
        <w:t>Postpancreatectomy</w:t>
      </w:r>
      <w:proofErr w:type="spellEnd"/>
      <w:r w:rsidRPr="00F00EE9">
        <w:rPr>
          <w:rFonts w:ascii="ＭＳ 明朝" w:hAnsi="ＭＳ 明朝"/>
          <w:color w:val="000000" w:themeColor="text1"/>
          <w:sz w:val="20"/>
          <w:szCs w:val="20"/>
        </w:rPr>
        <w:t xml:space="preserve"> hemorrhage</w:t>
      </w:r>
      <w:r w:rsidRPr="00F00EE9">
        <w:rPr>
          <w:rFonts w:ascii="ＭＳ 明朝" w:hAnsi="ＭＳ 明朝" w:hint="eastAsia"/>
          <w:color w:val="000000" w:themeColor="text1"/>
          <w:sz w:val="20"/>
          <w:szCs w:val="20"/>
        </w:rPr>
        <w:t>の定義により評価する</w:t>
      </w:r>
    </w:p>
    <w:p w14:paraId="7743D539" w14:textId="77777777" w:rsidR="00026825" w:rsidRPr="00F00EE9" w:rsidRDefault="00026825" w:rsidP="00026825">
      <w:pPr>
        <w:ind w:left="420"/>
        <w:rPr>
          <w:rFonts w:ascii="ＭＳ 明朝" w:hAnsi="ＭＳ 明朝"/>
          <w:color w:val="000000" w:themeColor="text1"/>
          <w:sz w:val="20"/>
          <w:szCs w:val="20"/>
        </w:rPr>
      </w:pPr>
    </w:p>
    <w:p w14:paraId="0057EB9D" w14:textId="77777777" w:rsidR="00026825" w:rsidRPr="00F00EE9" w:rsidRDefault="00026825" w:rsidP="00026825">
      <w:pPr>
        <w:ind w:left="420"/>
        <w:rPr>
          <w:rFonts w:ascii="ＭＳ 明朝" w:hAnsi="ＭＳ 明朝"/>
          <w:color w:val="000000" w:themeColor="text1"/>
          <w:sz w:val="20"/>
          <w:szCs w:val="20"/>
        </w:rPr>
      </w:pPr>
      <w:r w:rsidRPr="00F00EE9">
        <w:rPr>
          <w:rFonts w:ascii="ＭＳ 明朝" w:hAnsi="ＭＳ 明朝" w:hint="eastAsia"/>
          <w:color w:val="000000" w:themeColor="text1"/>
          <w:sz w:val="20"/>
          <w:szCs w:val="20"/>
        </w:rPr>
        <w:t>「副次評価項目」</w:t>
      </w:r>
    </w:p>
    <w:p w14:paraId="47F69BE9" w14:textId="77777777" w:rsidR="00026825" w:rsidRPr="00F00EE9" w:rsidRDefault="00026825" w:rsidP="00026825">
      <w:pPr>
        <w:ind w:left="420"/>
        <w:rPr>
          <w:rFonts w:ascii="ＭＳ 明朝" w:hAnsi="ＭＳ 明朝"/>
          <w:color w:val="000000" w:themeColor="text1"/>
          <w:sz w:val="20"/>
          <w:szCs w:val="20"/>
        </w:rPr>
      </w:pPr>
      <w:r w:rsidRPr="00F00EE9">
        <w:rPr>
          <w:rFonts w:ascii="ＭＳ 明朝" w:hAnsi="ＭＳ 明朝" w:hint="eastAsia"/>
          <w:color w:val="000000" w:themeColor="text1"/>
          <w:sz w:val="20"/>
          <w:szCs w:val="20"/>
        </w:rPr>
        <w:t xml:space="preserve"> 術後出血発症までの時間</w:t>
      </w:r>
    </w:p>
    <w:p w14:paraId="5AC80420" w14:textId="77777777" w:rsidR="00026825" w:rsidRPr="00F00EE9" w:rsidRDefault="00026825" w:rsidP="00026825">
      <w:pPr>
        <w:ind w:left="420"/>
        <w:rPr>
          <w:rFonts w:ascii="ＭＳ 明朝" w:hAnsi="ＭＳ 明朝"/>
          <w:color w:val="000000" w:themeColor="text1"/>
          <w:sz w:val="20"/>
          <w:szCs w:val="20"/>
        </w:rPr>
      </w:pPr>
      <w:r w:rsidRPr="00F00EE9">
        <w:rPr>
          <w:rFonts w:ascii="ＭＳ 明朝" w:hAnsi="ＭＳ 明朝" w:hint="eastAsia"/>
          <w:color w:val="000000" w:themeColor="text1"/>
          <w:sz w:val="20"/>
          <w:szCs w:val="20"/>
        </w:rPr>
        <w:t xml:space="preserve"> 各抗血栓薬ごとの術後出血の発症</w:t>
      </w:r>
    </w:p>
    <w:p w14:paraId="4653169E" w14:textId="77777777" w:rsidR="00026825" w:rsidRPr="00F00EE9" w:rsidRDefault="00026825" w:rsidP="00026825">
      <w:pPr>
        <w:ind w:left="420"/>
        <w:rPr>
          <w:rFonts w:ascii="ＭＳ 明朝" w:hAnsi="ＭＳ 明朝"/>
          <w:color w:val="000000" w:themeColor="text1"/>
          <w:sz w:val="20"/>
          <w:szCs w:val="20"/>
        </w:rPr>
      </w:pPr>
      <w:r w:rsidRPr="00F00EE9">
        <w:rPr>
          <w:rFonts w:ascii="ＭＳ 明朝" w:hAnsi="ＭＳ 明朝" w:hint="eastAsia"/>
          <w:color w:val="000000" w:themeColor="text1"/>
          <w:sz w:val="20"/>
          <w:szCs w:val="20"/>
        </w:rPr>
        <w:t xml:space="preserve"> 術後合併症（</w:t>
      </w:r>
      <w:r w:rsidRPr="00F00EE9">
        <w:rPr>
          <w:rFonts w:ascii="ＭＳ 明朝" w:hAnsi="ＭＳ 明朝" w:hint="eastAsia"/>
          <w:bCs/>
          <w:color w:val="000000" w:themeColor="text1"/>
          <w:sz w:val="20"/>
          <w:szCs w:val="20"/>
        </w:rPr>
        <w:t>術後血管血栓疾患，膵液瘻，術後胃停滞遅延，腹腔内膿瘍）</w:t>
      </w:r>
    </w:p>
    <w:p w14:paraId="7C9780D0" w14:textId="77777777" w:rsidR="00026825" w:rsidRPr="00F00EE9" w:rsidRDefault="00026825" w:rsidP="00026825">
      <w:pPr>
        <w:rPr>
          <w:rFonts w:ascii="ＭＳ 明朝" w:hAnsi="ＭＳ 明朝"/>
          <w:color w:val="000000" w:themeColor="text1"/>
          <w:sz w:val="20"/>
          <w:szCs w:val="20"/>
        </w:rPr>
      </w:pPr>
      <w:r w:rsidRPr="00F00EE9">
        <w:rPr>
          <w:rFonts w:ascii="ＭＳ 明朝" w:hAnsi="ＭＳ 明朝" w:hint="eastAsia"/>
          <w:color w:val="000000" w:themeColor="text1"/>
          <w:sz w:val="20"/>
          <w:szCs w:val="20"/>
        </w:rPr>
        <w:t xml:space="preserve">     術後生存期間</w:t>
      </w:r>
    </w:p>
    <w:p w14:paraId="5B35AE76" w14:textId="77777777" w:rsidR="00026825" w:rsidRPr="00F00EE9" w:rsidRDefault="00026825" w:rsidP="00026825">
      <w:pPr>
        <w:rPr>
          <w:rFonts w:ascii="ＭＳ 明朝" w:hAnsi="ＭＳ 明朝"/>
          <w:color w:val="000000" w:themeColor="text1"/>
          <w:sz w:val="20"/>
          <w:szCs w:val="20"/>
        </w:rPr>
      </w:pPr>
      <w:r w:rsidRPr="00F00EE9">
        <w:rPr>
          <w:rFonts w:ascii="ＭＳ 明朝" w:hAnsi="ＭＳ 明朝" w:hint="eastAsia"/>
          <w:color w:val="000000" w:themeColor="text1"/>
          <w:sz w:val="20"/>
          <w:szCs w:val="20"/>
        </w:rPr>
        <w:t xml:space="preserve">    </w:t>
      </w:r>
    </w:p>
    <w:p w14:paraId="3572CB4C" w14:textId="77777777" w:rsidR="00026825" w:rsidRPr="00F00EE9" w:rsidRDefault="00026825" w:rsidP="00026825">
      <w:pPr>
        <w:ind w:leftChars="151" w:left="451" w:rightChars="94" w:right="197" w:hangingChars="67" w:hanging="134"/>
        <w:rPr>
          <w:rFonts w:ascii="ＭＳ 明朝" w:hAnsi="ＭＳ 明朝"/>
          <w:bCs/>
          <w:color w:val="000000" w:themeColor="text1"/>
          <w:sz w:val="20"/>
          <w:szCs w:val="20"/>
        </w:rPr>
      </w:pPr>
      <w:r w:rsidRPr="00F00EE9">
        <w:rPr>
          <w:rFonts w:ascii="ＭＳ 明朝" w:hAnsi="ＭＳ 明朝"/>
          <w:bCs/>
          <w:color w:val="000000" w:themeColor="text1"/>
          <w:sz w:val="20"/>
          <w:szCs w:val="20"/>
        </w:rPr>
        <w:t xml:space="preserve"> </w:t>
      </w:r>
      <w:r w:rsidRPr="00F00EE9">
        <w:rPr>
          <w:rFonts w:ascii="ＭＳ 明朝" w:hAnsi="ＭＳ 明朝" w:hint="eastAsia"/>
          <w:bCs/>
          <w:color w:val="000000" w:themeColor="text1"/>
          <w:sz w:val="20"/>
          <w:szCs w:val="20"/>
        </w:rPr>
        <w:t>（術前項目）</w:t>
      </w:r>
    </w:p>
    <w:p w14:paraId="0FEDE1B4" w14:textId="653D74C6" w:rsidR="00026825" w:rsidRPr="00F00EE9" w:rsidRDefault="00026825" w:rsidP="00026825">
      <w:pPr>
        <w:ind w:leftChars="151" w:left="451" w:rightChars="94" w:right="197" w:hangingChars="67" w:hanging="134"/>
        <w:rPr>
          <w:rFonts w:ascii="ＭＳ 明朝" w:hAnsi="ＭＳ 明朝"/>
          <w:bCs/>
          <w:color w:val="000000" w:themeColor="text1"/>
          <w:sz w:val="20"/>
          <w:szCs w:val="20"/>
        </w:rPr>
      </w:pPr>
      <w:r w:rsidRPr="00F00EE9">
        <w:rPr>
          <w:rFonts w:ascii="ＭＳ 明朝" w:hAnsi="ＭＳ 明朝" w:hint="eastAsia"/>
          <w:bCs/>
          <w:color w:val="000000" w:themeColor="text1"/>
          <w:sz w:val="20"/>
          <w:szCs w:val="20"/>
        </w:rPr>
        <w:t xml:space="preserve"> 年齢，性別，既往歴（虚血性心疾患，不整脈</w:t>
      </w:r>
      <w:r w:rsidRPr="00F00EE9">
        <w:rPr>
          <w:rFonts w:ascii="ＭＳ 明朝" w:hAnsi="ＭＳ 明朝"/>
          <w:bCs/>
          <w:color w:val="000000" w:themeColor="text1"/>
          <w:sz w:val="20"/>
          <w:szCs w:val="20"/>
        </w:rPr>
        <w:t>，</w:t>
      </w:r>
      <w:r w:rsidRPr="00F00EE9">
        <w:rPr>
          <w:rFonts w:ascii="ＭＳ 明朝" w:hAnsi="ＭＳ 明朝" w:hint="eastAsia"/>
          <w:bCs/>
          <w:color w:val="000000" w:themeColor="text1"/>
          <w:sz w:val="20"/>
          <w:szCs w:val="20"/>
        </w:rPr>
        <w:t>脳血管疾患，血栓症，心血管ステント治療歴</w:t>
      </w:r>
      <w:r w:rsidRPr="00F00EE9">
        <w:rPr>
          <w:rFonts w:ascii="ＭＳ 明朝" w:hAnsi="ＭＳ 明朝"/>
          <w:bCs/>
          <w:color w:val="000000" w:themeColor="text1"/>
          <w:sz w:val="20"/>
          <w:szCs w:val="20"/>
        </w:rPr>
        <w:t>，</w:t>
      </w:r>
      <w:r w:rsidRPr="00F00EE9">
        <w:rPr>
          <w:rFonts w:ascii="ＭＳ 明朝" w:hAnsi="ＭＳ 明朝" w:hint="eastAsia"/>
          <w:bCs/>
          <w:color w:val="000000" w:themeColor="text1"/>
          <w:sz w:val="20"/>
          <w:szCs w:val="20"/>
        </w:rPr>
        <w:t>糖尿病</w:t>
      </w:r>
      <w:r w:rsidRPr="00F00EE9">
        <w:rPr>
          <w:rFonts w:ascii="ＭＳ 明朝" w:hAnsi="ＭＳ 明朝"/>
          <w:bCs/>
          <w:color w:val="000000" w:themeColor="text1"/>
          <w:sz w:val="20"/>
          <w:szCs w:val="20"/>
        </w:rPr>
        <w:t>，</w:t>
      </w:r>
      <w:r w:rsidRPr="00F00EE9">
        <w:rPr>
          <w:rFonts w:ascii="ＭＳ 明朝" w:hAnsi="ＭＳ 明朝" w:hint="eastAsia"/>
          <w:bCs/>
          <w:color w:val="000000" w:themeColor="text1"/>
          <w:sz w:val="20"/>
          <w:szCs w:val="20"/>
        </w:rPr>
        <w:t>血液透析，胃十二指腸潰瘍），BMI，ASA score，</w:t>
      </w:r>
      <w:r w:rsidRPr="00F00EE9">
        <w:rPr>
          <w:rFonts w:ascii="ＭＳ 明朝" w:hAnsi="ＭＳ 明朝"/>
          <w:bCs/>
          <w:color w:val="000000" w:themeColor="text1"/>
          <w:sz w:val="20"/>
          <w:szCs w:val="20"/>
        </w:rPr>
        <w:t>抗血栓薬</w:t>
      </w:r>
      <w:r w:rsidRPr="00F00EE9">
        <w:rPr>
          <w:rFonts w:ascii="ＭＳ 明朝" w:hAnsi="ＭＳ 明朝" w:hint="eastAsia"/>
          <w:bCs/>
          <w:color w:val="000000" w:themeColor="text1"/>
          <w:sz w:val="20"/>
          <w:szCs w:val="20"/>
        </w:rPr>
        <w:t>の服用歴（薬</w:t>
      </w:r>
      <w:r w:rsidR="00812E71" w:rsidRPr="00F00EE9">
        <w:rPr>
          <w:rFonts w:ascii="ＭＳ 明朝" w:hAnsi="ＭＳ 明朝"/>
          <w:bCs/>
          <w:color w:val="000000" w:themeColor="text1"/>
          <w:sz w:val="20"/>
          <w:szCs w:val="20"/>
        </w:rPr>
        <w:t>薬</w:t>
      </w:r>
      <w:r w:rsidRPr="00F00EE9">
        <w:rPr>
          <w:rFonts w:ascii="ＭＳ 明朝" w:hAnsi="ＭＳ 明朝" w:hint="eastAsia"/>
          <w:bCs/>
          <w:color w:val="000000" w:themeColor="text1"/>
          <w:sz w:val="20"/>
          <w:szCs w:val="20"/>
        </w:rPr>
        <w:t>の種類</w:t>
      </w:r>
      <w:r w:rsidRPr="00F00EE9">
        <w:rPr>
          <w:rFonts w:ascii="ＭＳ 明朝" w:hAnsi="ＭＳ 明朝"/>
          <w:bCs/>
          <w:color w:val="000000" w:themeColor="text1"/>
          <w:sz w:val="20"/>
          <w:szCs w:val="20"/>
        </w:rPr>
        <w:t>，</w:t>
      </w:r>
      <w:r w:rsidRPr="00F00EE9">
        <w:rPr>
          <w:rFonts w:ascii="ＭＳ 明朝" w:hAnsi="ＭＳ 明朝" w:hint="eastAsia"/>
          <w:bCs/>
          <w:color w:val="000000" w:themeColor="text1"/>
          <w:sz w:val="20"/>
          <w:szCs w:val="20"/>
        </w:rPr>
        <w:t>服用期間</w:t>
      </w:r>
      <w:r w:rsidRPr="00F00EE9">
        <w:rPr>
          <w:rFonts w:ascii="ＭＳ 明朝" w:hAnsi="ＭＳ 明朝"/>
          <w:bCs/>
          <w:color w:val="000000" w:themeColor="text1"/>
          <w:sz w:val="20"/>
          <w:szCs w:val="20"/>
        </w:rPr>
        <w:t>，</w:t>
      </w:r>
      <w:r w:rsidRPr="00F00EE9">
        <w:rPr>
          <w:rFonts w:ascii="ＭＳ 明朝" w:hAnsi="ＭＳ 明朝" w:hint="eastAsia"/>
          <w:bCs/>
          <w:color w:val="000000" w:themeColor="text1"/>
          <w:sz w:val="20"/>
          <w:szCs w:val="20"/>
        </w:rPr>
        <w:t>休薬期間）</w:t>
      </w:r>
      <w:r w:rsidRPr="00F00EE9">
        <w:rPr>
          <w:rFonts w:ascii="ＭＳ 明朝" w:hAnsi="ＭＳ 明朝"/>
          <w:bCs/>
          <w:color w:val="000000" w:themeColor="text1"/>
          <w:sz w:val="20"/>
          <w:szCs w:val="20"/>
        </w:rPr>
        <w:t>，</w:t>
      </w:r>
      <w:r w:rsidRPr="00F00EE9">
        <w:rPr>
          <w:rFonts w:ascii="ＭＳ 明朝" w:hAnsi="ＭＳ 明朝" w:hint="eastAsia"/>
          <w:bCs/>
          <w:color w:val="000000" w:themeColor="text1"/>
          <w:sz w:val="20"/>
          <w:szCs w:val="20"/>
        </w:rPr>
        <w:t>術前治療の有無，</w:t>
      </w:r>
    </w:p>
    <w:p w14:paraId="33F8679F" w14:textId="77777777" w:rsidR="00026825" w:rsidRPr="00F00EE9" w:rsidRDefault="00026825" w:rsidP="00026825">
      <w:pPr>
        <w:ind w:leftChars="151" w:left="451" w:rightChars="94" w:right="197" w:hangingChars="67" w:hanging="134"/>
        <w:rPr>
          <w:rFonts w:ascii="ＭＳ 明朝" w:hAnsi="ＭＳ 明朝"/>
          <w:bCs/>
          <w:color w:val="000000" w:themeColor="text1"/>
          <w:sz w:val="20"/>
          <w:szCs w:val="20"/>
        </w:rPr>
      </w:pPr>
      <w:r w:rsidRPr="00F00EE9">
        <w:rPr>
          <w:rFonts w:ascii="ＭＳ 明朝" w:hAnsi="ＭＳ 明朝" w:hint="eastAsia"/>
          <w:bCs/>
          <w:color w:val="000000" w:themeColor="text1"/>
          <w:sz w:val="20"/>
          <w:szCs w:val="20"/>
        </w:rPr>
        <w:t xml:space="preserve"> （手術関連項目）</w:t>
      </w:r>
    </w:p>
    <w:p w14:paraId="5BABFF33" w14:textId="77777777" w:rsidR="00026825" w:rsidRPr="00F00EE9" w:rsidRDefault="00026825" w:rsidP="00026825">
      <w:pPr>
        <w:ind w:leftChars="151" w:left="451" w:rightChars="94" w:right="197" w:hangingChars="67" w:hanging="134"/>
        <w:rPr>
          <w:rFonts w:ascii="ＭＳ 明朝" w:hAnsi="ＭＳ 明朝"/>
          <w:bCs/>
          <w:color w:val="000000" w:themeColor="text1"/>
          <w:sz w:val="20"/>
          <w:szCs w:val="20"/>
        </w:rPr>
      </w:pPr>
      <w:r w:rsidRPr="00F00EE9">
        <w:rPr>
          <w:rFonts w:ascii="ＭＳ 明朝" w:hAnsi="ＭＳ 明朝" w:hint="eastAsia"/>
          <w:bCs/>
          <w:color w:val="000000" w:themeColor="text1"/>
          <w:sz w:val="20"/>
          <w:szCs w:val="20"/>
        </w:rPr>
        <w:t xml:space="preserve"> 術式，手術時間，出血量，</w:t>
      </w:r>
      <w:r w:rsidRPr="00F00EE9">
        <w:rPr>
          <w:rFonts w:ascii="ＭＳ 明朝" w:hAnsi="ＭＳ 明朝"/>
          <w:bCs/>
          <w:color w:val="000000" w:themeColor="text1"/>
          <w:sz w:val="20"/>
          <w:szCs w:val="20"/>
        </w:rPr>
        <w:t>輸血量</w:t>
      </w:r>
      <w:r w:rsidRPr="00F00EE9">
        <w:rPr>
          <w:rFonts w:ascii="ＭＳ 明朝" w:hAnsi="ＭＳ 明朝" w:hint="eastAsia"/>
          <w:bCs/>
          <w:color w:val="000000" w:themeColor="text1"/>
          <w:sz w:val="20"/>
          <w:szCs w:val="20"/>
        </w:rPr>
        <w:t>，他臓器合併切除の有無</w:t>
      </w:r>
      <w:r w:rsidRPr="00F00EE9">
        <w:rPr>
          <w:rFonts w:ascii="ＭＳ 明朝" w:hAnsi="ＭＳ 明朝"/>
          <w:bCs/>
          <w:color w:val="000000" w:themeColor="text1"/>
          <w:sz w:val="20"/>
          <w:szCs w:val="20"/>
        </w:rPr>
        <w:t>，</w:t>
      </w:r>
    </w:p>
    <w:p w14:paraId="706A2975" w14:textId="77777777" w:rsidR="00026825" w:rsidRPr="00F00EE9" w:rsidRDefault="00026825" w:rsidP="00026825">
      <w:pPr>
        <w:ind w:leftChars="151" w:left="451" w:rightChars="94" w:right="197" w:hangingChars="67" w:hanging="134"/>
        <w:rPr>
          <w:rFonts w:ascii="ＭＳ 明朝" w:hAnsi="ＭＳ 明朝"/>
          <w:bCs/>
          <w:color w:val="000000" w:themeColor="text1"/>
          <w:sz w:val="20"/>
          <w:szCs w:val="20"/>
        </w:rPr>
      </w:pPr>
      <w:r w:rsidRPr="00F00EE9">
        <w:rPr>
          <w:rFonts w:ascii="ＭＳ 明朝" w:hAnsi="ＭＳ 明朝" w:hint="eastAsia"/>
          <w:bCs/>
          <w:color w:val="000000" w:themeColor="text1"/>
          <w:sz w:val="20"/>
          <w:szCs w:val="20"/>
        </w:rPr>
        <w:t xml:space="preserve"> （術後項目）</w:t>
      </w:r>
    </w:p>
    <w:p w14:paraId="33C556DB" w14:textId="77777777" w:rsidR="00026825" w:rsidRPr="00F00EE9" w:rsidRDefault="00026825" w:rsidP="00026825">
      <w:pPr>
        <w:ind w:leftChars="151" w:left="451" w:rightChars="94" w:right="197" w:hangingChars="67" w:hanging="134"/>
        <w:rPr>
          <w:rFonts w:ascii="ＭＳ 明朝" w:hAnsi="ＭＳ 明朝"/>
          <w:bCs/>
          <w:color w:val="000000" w:themeColor="text1"/>
          <w:sz w:val="20"/>
          <w:szCs w:val="20"/>
        </w:rPr>
      </w:pPr>
      <w:r w:rsidRPr="00F00EE9">
        <w:rPr>
          <w:rFonts w:ascii="ＭＳ 明朝" w:hAnsi="ＭＳ 明朝" w:hint="eastAsia"/>
          <w:bCs/>
          <w:color w:val="000000" w:themeColor="text1"/>
          <w:sz w:val="20"/>
          <w:szCs w:val="20"/>
        </w:rPr>
        <w:t xml:space="preserve"> 病理診断</w:t>
      </w:r>
      <w:r w:rsidRPr="00F00EE9">
        <w:rPr>
          <w:rFonts w:ascii="ＭＳ 明朝" w:hAnsi="ＭＳ 明朝"/>
          <w:bCs/>
          <w:color w:val="000000" w:themeColor="text1"/>
          <w:sz w:val="20"/>
          <w:szCs w:val="20"/>
        </w:rPr>
        <w:t xml:space="preserve">, </w:t>
      </w:r>
      <w:r w:rsidRPr="00F00EE9">
        <w:rPr>
          <w:rFonts w:ascii="ＭＳ 明朝" w:hAnsi="ＭＳ 明朝" w:hint="eastAsia"/>
          <w:bCs/>
          <w:color w:val="000000" w:themeColor="text1"/>
          <w:sz w:val="20"/>
          <w:szCs w:val="20"/>
        </w:rPr>
        <w:t>術後合併症（</w:t>
      </w:r>
      <w:proofErr w:type="spellStart"/>
      <w:r w:rsidRPr="00F00EE9">
        <w:rPr>
          <w:rFonts w:ascii="ＭＳ 明朝" w:hAnsi="ＭＳ 明朝" w:hint="eastAsia"/>
          <w:bCs/>
          <w:color w:val="000000" w:themeColor="text1"/>
          <w:sz w:val="20"/>
          <w:szCs w:val="20"/>
        </w:rPr>
        <w:t>C</w:t>
      </w:r>
      <w:r w:rsidRPr="00F00EE9">
        <w:rPr>
          <w:rFonts w:ascii="ＭＳ 明朝" w:hAnsi="ＭＳ 明朝"/>
          <w:bCs/>
          <w:color w:val="000000" w:themeColor="text1"/>
          <w:sz w:val="20"/>
          <w:szCs w:val="20"/>
        </w:rPr>
        <w:t>lavien-</w:t>
      </w:r>
      <w:r w:rsidRPr="00F00EE9">
        <w:rPr>
          <w:rFonts w:ascii="ＭＳ 明朝" w:hAnsi="ＭＳ 明朝" w:hint="eastAsia"/>
          <w:bCs/>
          <w:color w:val="000000" w:themeColor="text1"/>
          <w:sz w:val="20"/>
          <w:szCs w:val="20"/>
        </w:rPr>
        <w:t>D</w:t>
      </w:r>
      <w:r w:rsidRPr="00F00EE9">
        <w:rPr>
          <w:rFonts w:ascii="ＭＳ 明朝" w:hAnsi="ＭＳ 明朝"/>
          <w:bCs/>
          <w:color w:val="000000" w:themeColor="text1"/>
          <w:sz w:val="20"/>
          <w:szCs w:val="20"/>
        </w:rPr>
        <w:t>indo</w:t>
      </w:r>
      <w:proofErr w:type="spellEnd"/>
      <w:r w:rsidRPr="00F00EE9">
        <w:rPr>
          <w:rFonts w:ascii="ＭＳ 明朝" w:hAnsi="ＭＳ 明朝" w:hint="eastAsia"/>
          <w:bCs/>
          <w:color w:val="000000" w:themeColor="text1"/>
          <w:sz w:val="20"/>
          <w:szCs w:val="20"/>
        </w:rPr>
        <w:t>分類，術後出血，術後血管血栓疾患，膵液瘻，術後胃停滞遅延，腹腔内膿瘍），在院死の有無，在院日数，術前・術後補助療法</w:t>
      </w:r>
      <w:r w:rsidRPr="00F00EE9">
        <w:rPr>
          <w:rFonts w:ascii="ＭＳ 明朝" w:hAnsi="ＭＳ 明朝"/>
          <w:bCs/>
          <w:color w:val="000000" w:themeColor="text1"/>
          <w:sz w:val="20"/>
          <w:szCs w:val="20"/>
        </w:rPr>
        <w:t>の内容</w:t>
      </w:r>
      <w:r w:rsidRPr="00F00EE9">
        <w:rPr>
          <w:rFonts w:ascii="ＭＳ 明朝" w:hAnsi="ＭＳ 明朝" w:hint="eastAsia"/>
          <w:bCs/>
          <w:color w:val="000000" w:themeColor="text1"/>
          <w:sz w:val="20"/>
          <w:szCs w:val="20"/>
        </w:rPr>
        <w:t>・施行期間，術後生存期間</w:t>
      </w:r>
    </w:p>
    <w:p w14:paraId="2DF1C08B" w14:textId="22410487" w:rsidR="00026825" w:rsidRPr="00F00EE9" w:rsidRDefault="00026825" w:rsidP="00F00EE9">
      <w:pPr>
        <w:tabs>
          <w:tab w:val="left" w:pos="1000"/>
        </w:tabs>
        <w:autoSpaceDE w:val="0"/>
        <w:autoSpaceDN w:val="0"/>
        <w:adjustRightInd w:val="0"/>
        <w:spacing w:line="400" w:lineRule="atLeast"/>
        <w:jc w:val="left"/>
        <w:rPr>
          <w:rFonts w:ascii="ＭＳ 明朝" w:hAnsi="ＭＳ 明朝"/>
          <w:sz w:val="20"/>
          <w:szCs w:val="20"/>
        </w:rPr>
      </w:pPr>
    </w:p>
    <w:p w14:paraId="58063CA5" w14:textId="77777777"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[個人情報の取り扱い]</w:t>
      </w:r>
    </w:p>
    <w:p w14:paraId="02516AA6" w14:textId="1B11114C"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カルテから, お名前, 住所など, 患者</w:t>
      </w:r>
      <w:r w:rsidR="003F3C29" w:rsidRPr="00F00EE9">
        <w:rPr>
          <w:rFonts w:ascii="ＭＳ 明朝" w:hAnsi="ＭＳ 明朝"/>
          <w:sz w:val="20"/>
          <w:szCs w:val="20"/>
        </w:rPr>
        <w:t>樣</w:t>
      </w:r>
      <w:r w:rsidRPr="00F00EE9">
        <w:rPr>
          <w:rFonts w:ascii="ＭＳ 明朝" w:hAnsi="ＭＳ 明朝" w:hint="eastAsia"/>
          <w:sz w:val="20"/>
          <w:szCs w:val="20"/>
        </w:rPr>
        <w:t>を直接同定できる個人情報を削除した上で, 上述の情報のみを残したデータを用いて解析します</w:t>
      </w:r>
      <w:r w:rsidR="0038444C" w:rsidRPr="00F00EE9">
        <w:rPr>
          <w:rFonts w:ascii="ＭＳ 明朝" w:hAnsi="ＭＳ 明朝"/>
          <w:sz w:val="20"/>
          <w:szCs w:val="20"/>
        </w:rPr>
        <w:t>．</w:t>
      </w:r>
      <w:r w:rsidRPr="00F00EE9">
        <w:rPr>
          <w:rFonts w:ascii="ＭＳ 明朝" w:hAnsi="ＭＳ 明朝" w:hint="eastAsia"/>
          <w:sz w:val="20"/>
          <w:szCs w:val="20"/>
        </w:rPr>
        <w:t xml:space="preserve"> </w:t>
      </w:r>
    </w:p>
    <w:p w14:paraId="08751A94" w14:textId="506C6529"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[患者様の負担や利益]</w:t>
      </w:r>
      <w:r w:rsidR="00620819">
        <w:rPr>
          <w:rFonts w:ascii="ＭＳ 明朝" w:hAnsi="ＭＳ 明朝" w:hint="eastAsia"/>
          <w:sz w:val="20"/>
          <w:szCs w:val="20"/>
        </w:rPr>
        <w:t xml:space="preserve">　本研究による患者様</w:t>
      </w:r>
      <w:r w:rsidRPr="00F00EE9">
        <w:rPr>
          <w:rFonts w:ascii="ＭＳ 明朝" w:hAnsi="ＭＳ 明朝" w:hint="eastAsia"/>
          <w:sz w:val="20"/>
          <w:szCs w:val="20"/>
        </w:rPr>
        <w:t>の負担や利益は生じません</w:t>
      </w:r>
      <w:r w:rsidR="0038444C" w:rsidRPr="00F00EE9">
        <w:rPr>
          <w:rFonts w:ascii="ＭＳ 明朝" w:hAnsi="ＭＳ 明朝"/>
          <w:sz w:val="20"/>
          <w:szCs w:val="20"/>
        </w:rPr>
        <w:t>．</w:t>
      </w:r>
      <w:r w:rsidRPr="00F00EE9">
        <w:rPr>
          <w:rFonts w:ascii="ＭＳ 明朝" w:hAnsi="ＭＳ 明朝" w:hint="eastAsia"/>
          <w:sz w:val="20"/>
          <w:szCs w:val="20"/>
        </w:rPr>
        <w:t xml:space="preserve"> </w:t>
      </w:r>
    </w:p>
    <w:p w14:paraId="0F89630F" w14:textId="3B082D58"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＊上記の研究にカルテ情報等を利用することをご了解いただけない場合や, 研究に関する資料閲覧の希望などの問い合わせがありましたら, 下記にご連絡ください</w:t>
      </w:r>
      <w:r w:rsidR="0038444C" w:rsidRPr="00F00EE9">
        <w:rPr>
          <w:rFonts w:ascii="ＭＳ 明朝" w:hAnsi="ＭＳ 明朝"/>
          <w:sz w:val="20"/>
          <w:szCs w:val="20"/>
        </w:rPr>
        <w:t>．</w:t>
      </w:r>
      <w:r w:rsidRPr="00F00EE9">
        <w:rPr>
          <w:rFonts w:ascii="ＭＳ 明朝" w:hAnsi="ＭＳ 明朝" w:hint="eastAsia"/>
          <w:sz w:val="20"/>
          <w:szCs w:val="20"/>
        </w:rPr>
        <w:t xml:space="preserve"> なお, ご了承いただけない場合に何らかの不利益を被ることはありません</w:t>
      </w:r>
      <w:r w:rsidR="0038444C" w:rsidRPr="00F00EE9">
        <w:rPr>
          <w:rFonts w:ascii="ＭＳ 明朝" w:hAnsi="ＭＳ 明朝"/>
          <w:sz w:val="20"/>
          <w:szCs w:val="20"/>
        </w:rPr>
        <w:t>．</w:t>
      </w:r>
      <w:r w:rsidRPr="00F00EE9">
        <w:rPr>
          <w:rFonts w:ascii="ＭＳ 明朝" w:hAnsi="ＭＳ 明朝" w:hint="eastAsia"/>
          <w:sz w:val="20"/>
          <w:szCs w:val="20"/>
        </w:rPr>
        <w:t xml:space="preserve"> </w:t>
      </w:r>
    </w:p>
    <w:p w14:paraId="43C05D43" w14:textId="77777777" w:rsidR="00F00EE9" w:rsidRPr="00F00EE9" w:rsidRDefault="00F00EE9" w:rsidP="00756A41">
      <w:pPr>
        <w:rPr>
          <w:rFonts w:ascii="ＭＳ 明朝" w:hAnsi="ＭＳ 明朝"/>
          <w:sz w:val="20"/>
          <w:szCs w:val="20"/>
        </w:rPr>
      </w:pPr>
    </w:p>
    <w:p w14:paraId="24A9DEE7" w14:textId="77777777"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[問い合わせ先]</w:t>
      </w:r>
    </w:p>
    <w:p w14:paraId="23D911CF" w14:textId="10FEE5D9" w:rsidR="00756A41" w:rsidRPr="00F00EE9" w:rsidRDefault="005C01D8" w:rsidP="00756A41">
      <w:pPr>
        <w:rPr>
          <w:rFonts w:ascii="ＭＳ 明朝" w:hAnsi="ＭＳ 明朝"/>
          <w:sz w:val="20"/>
          <w:szCs w:val="20"/>
        </w:rPr>
      </w:pPr>
      <w:r>
        <w:rPr>
          <w:rFonts w:ascii="ＭＳ 明朝" w:hAnsi="ＭＳ 明朝" w:hint="eastAsia"/>
          <w:sz w:val="20"/>
          <w:szCs w:val="20"/>
        </w:rPr>
        <w:t>栃木県下野市薬師寺3311－１</w:t>
      </w:r>
    </w:p>
    <w:p w14:paraId="598CF1C6" w14:textId="57E61CA1" w:rsidR="00756A41" w:rsidRPr="00F00EE9" w:rsidRDefault="005C01D8" w:rsidP="00756A41">
      <w:pPr>
        <w:rPr>
          <w:rFonts w:ascii="ＭＳ 明朝" w:hAnsi="ＭＳ 明朝"/>
          <w:sz w:val="20"/>
          <w:szCs w:val="20"/>
        </w:rPr>
      </w:pPr>
      <w:r>
        <w:rPr>
          <w:rFonts w:ascii="ＭＳ 明朝" w:hAnsi="ＭＳ 明朝" w:hint="eastAsia"/>
          <w:sz w:val="20"/>
          <w:szCs w:val="20"/>
        </w:rPr>
        <w:t>自治</w:t>
      </w:r>
      <w:r w:rsidR="00756A41" w:rsidRPr="00F00EE9">
        <w:rPr>
          <w:rFonts w:ascii="ＭＳ 明朝" w:hAnsi="ＭＳ 明朝" w:hint="eastAsia"/>
          <w:sz w:val="20"/>
          <w:szCs w:val="20"/>
        </w:rPr>
        <w:t xml:space="preserve">医科大学附属病院　　　　</w:t>
      </w:r>
      <w:r>
        <w:rPr>
          <w:rFonts w:ascii="ＭＳ 明朝" w:hAnsi="ＭＳ 明朝" w:hint="eastAsia"/>
          <w:sz w:val="20"/>
          <w:szCs w:val="20"/>
        </w:rPr>
        <w:t>消化器一般移植外科</w:t>
      </w:r>
      <w:r w:rsidR="00756A41" w:rsidRPr="00F00EE9">
        <w:rPr>
          <w:rFonts w:ascii="ＭＳ 明朝" w:hAnsi="ＭＳ 明朝" w:hint="eastAsia"/>
          <w:sz w:val="20"/>
          <w:szCs w:val="20"/>
        </w:rPr>
        <w:t xml:space="preserve">　担当医師　</w:t>
      </w:r>
      <w:r>
        <w:rPr>
          <w:rFonts w:ascii="ＭＳ 明朝" w:hAnsi="ＭＳ 明朝" w:hint="eastAsia"/>
          <w:sz w:val="20"/>
          <w:szCs w:val="20"/>
        </w:rPr>
        <w:t>森嶋計</w:t>
      </w:r>
    </w:p>
    <w:p w14:paraId="0F242AA3" w14:textId="025A1878" w:rsidR="00756A41" w:rsidRPr="00F00EE9" w:rsidRDefault="00756A41" w:rsidP="00756A41">
      <w:pPr>
        <w:rPr>
          <w:rFonts w:ascii="ＭＳ 明朝" w:hAnsi="ＭＳ 明朝"/>
          <w:sz w:val="20"/>
          <w:szCs w:val="20"/>
        </w:rPr>
      </w:pPr>
      <w:r w:rsidRPr="00F00EE9">
        <w:rPr>
          <w:rFonts w:ascii="ＭＳ 明朝" w:hAnsi="ＭＳ 明朝" w:hint="eastAsia"/>
          <w:sz w:val="20"/>
          <w:szCs w:val="20"/>
        </w:rPr>
        <w:t xml:space="preserve">電話　</w:t>
      </w:r>
      <w:r w:rsidR="005C01D8">
        <w:rPr>
          <w:rFonts w:ascii="ＭＳ 明朝" w:hAnsi="ＭＳ 明朝" w:hint="eastAsia"/>
          <w:sz w:val="20"/>
          <w:szCs w:val="20"/>
        </w:rPr>
        <w:t>0285-58-737</w:t>
      </w:r>
      <w:r w:rsidR="005C01D8">
        <w:rPr>
          <w:rFonts w:ascii="ＭＳ 明朝" w:hAnsi="ＭＳ 明朝"/>
          <w:sz w:val="20"/>
          <w:szCs w:val="20"/>
        </w:rPr>
        <w:t xml:space="preserve">1   FAX: </w:t>
      </w:r>
      <w:r w:rsidR="005C01D8">
        <w:rPr>
          <w:rFonts w:ascii="ＭＳ 明朝" w:hAnsi="ＭＳ 明朝" w:hint="eastAsia"/>
          <w:sz w:val="20"/>
          <w:szCs w:val="20"/>
        </w:rPr>
        <w:t>0285-44-3234</w:t>
      </w:r>
    </w:p>
    <w:p w14:paraId="79846802" w14:textId="77777777" w:rsidR="00AC6108" w:rsidRDefault="00145C92"/>
    <w:sectPr w:rsidR="00AC6108" w:rsidSect="00BB0D7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FA0E" w14:textId="77777777" w:rsidR="00145C92" w:rsidRDefault="00145C92" w:rsidP="005C01D8">
      <w:r>
        <w:separator/>
      </w:r>
    </w:p>
  </w:endnote>
  <w:endnote w:type="continuationSeparator" w:id="0">
    <w:p w14:paraId="454689C5" w14:textId="77777777" w:rsidR="00145C92" w:rsidRDefault="00145C92" w:rsidP="005C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ñmòÑ˛">
    <w:altName w:val="Calibri"/>
    <w:panose1 w:val="00000000000000000000"/>
    <w:charset w:val="4D"/>
    <w:family w:val="auto"/>
    <w:notTrueType/>
    <w:pitch w:val="default"/>
    <w:sig w:usb0="00000003" w:usb1="00000000" w:usb2="00000000" w:usb3="00000000" w:csb0="00000001" w:csb1="00000000"/>
  </w:font>
  <w:font w:name=".Apple Color Emoji UI">
    <w:altName w:val="Angsana New"/>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5BCCC" w14:textId="77777777" w:rsidR="00145C92" w:rsidRDefault="00145C92" w:rsidP="005C01D8">
      <w:r>
        <w:separator/>
      </w:r>
    </w:p>
  </w:footnote>
  <w:footnote w:type="continuationSeparator" w:id="0">
    <w:p w14:paraId="581EA954" w14:textId="77777777" w:rsidR="00145C92" w:rsidRDefault="00145C92" w:rsidP="005C0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124"/>
    <w:multiLevelType w:val="hybridMultilevel"/>
    <w:tmpl w:val="E9DA0F88"/>
    <w:lvl w:ilvl="0" w:tplc="CE84447E">
      <w:start w:val="1"/>
      <w:numFmt w:val="decimal"/>
      <w:lvlText w:val="%1)"/>
      <w:lvlJc w:val="left"/>
      <w:pPr>
        <w:ind w:left="780" w:hanging="360"/>
      </w:pPr>
      <w:rPr>
        <w:rFonts w:hint="eastAsia"/>
        <w:color w:val="auto"/>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nsid w:val="5C3C2878"/>
    <w:multiLevelType w:val="hybridMultilevel"/>
    <w:tmpl w:val="1C2AF2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41"/>
    <w:rsid w:val="00026825"/>
    <w:rsid w:val="00145C92"/>
    <w:rsid w:val="001C73D0"/>
    <w:rsid w:val="00243AA5"/>
    <w:rsid w:val="00377AA7"/>
    <w:rsid w:val="0038444C"/>
    <w:rsid w:val="003F3C29"/>
    <w:rsid w:val="004409C9"/>
    <w:rsid w:val="00443E9B"/>
    <w:rsid w:val="00477582"/>
    <w:rsid w:val="005C01D8"/>
    <w:rsid w:val="00620819"/>
    <w:rsid w:val="00717C71"/>
    <w:rsid w:val="00756A41"/>
    <w:rsid w:val="007B6A1A"/>
    <w:rsid w:val="00812E71"/>
    <w:rsid w:val="00881900"/>
    <w:rsid w:val="008F3F9A"/>
    <w:rsid w:val="00966B1F"/>
    <w:rsid w:val="00AF5AAC"/>
    <w:rsid w:val="00BB0D7E"/>
    <w:rsid w:val="00BF7941"/>
    <w:rsid w:val="00C60DF9"/>
    <w:rsid w:val="00D515A5"/>
    <w:rsid w:val="00DD30D1"/>
    <w:rsid w:val="00E07C34"/>
    <w:rsid w:val="00F0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BCA2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41"/>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A41"/>
    <w:pPr>
      <w:ind w:leftChars="400" w:left="840"/>
    </w:pPr>
  </w:style>
  <w:style w:type="paragraph" w:styleId="Web">
    <w:name w:val="Normal (Web)"/>
    <w:basedOn w:val="a"/>
    <w:uiPriority w:val="99"/>
    <w:unhideWhenUsed/>
    <w:rsid w:val="000268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C01D8"/>
    <w:pPr>
      <w:tabs>
        <w:tab w:val="center" w:pos="4252"/>
        <w:tab w:val="right" w:pos="8504"/>
      </w:tabs>
      <w:snapToGrid w:val="0"/>
    </w:pPr>
  </w:style>
  <w:style w:type="character" w:customStyle="1" w:styleId="a5">
    <w:name w:val="ヘッダー (文字)"/>
    <w:basedOn w:val="a0"/>
    <w:link w:val="a4"/>
    <w:uiPriority w:val="99"/>
    <w:rsid w:val="005C01D8"/>
    <w:rPr>
      <w:rFonts w:ascii="Century" w:eastAsia="ＭＳ 明朝" w:hAnsi="Century" w:cs="Times New Roman"/>
      <w:sz w:val="21"/>
      <w:szCs w:val="22"/>
    </w:rPr>
  </w:style>
  <w:style w:type="paragraph" w:styleId="a6">
    <w:name w:val="footer"/>
    <w:basedOn w:val="a"/>
    <w:link w:val="a7"/>
    <w:uiPriority w:val="99"/>
    <w:unhideWhenUsed/>
    <w:rsid w:val="005C01D8"/>
    <w:pPr>
      <w:tabs>
        <w:tab w:val="center" w:pos="4252"/>
        <w:tab w:val="right" w:pos="8504"/>
      </w:tabs>
      <w:snapToGrid w:val="0"/>
    </w:pPr>
  </w:style>
  <w:style w:type="character" w:customStyle="1" w:styleId="a7">
    <w:name w:val="フッター (文字)"/>
    <w:basedOn w:val="a0"/>
    <w:link w:val="a6"/>
    <w:uiPriority w:val="99"/>
    <w:rsid w:val="005C01D8"/>
    <w:rPr>
      <w:rFonts w:ascii="Century" w:eastAsia="ＭＳ 明朝" w:hAnsi="Century" w:cs="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41"/>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A41"/>
    <w:pPr>
      <w:ind w:leftChars="400" w:left="840"/>
    </w:pPr>
  </w:style>
  <w:style w:type="paragraph" w:styleId="Web">
    <w:name w:val="Normal (Web)"/>
    <w:basedOn w:val="a"/>
    <w:uiPriority w:val="99"/>
    <w:unhideWhenUsed/>
    <w:rsid w:val="000268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C01D8"/>
    <w:pPr>
      <w:tabs>
        <w:tab w:val="center" w:pos="4252"/>
        <w:tab w:val="right" w:pos="8504"/>
      </w:tabs>
      <w:snapToGrid w:val="0"/>
    </w:pPr>
  </w:style>
  <w:style w:type="character" w:customStyle="1" w:styleId="a5">
    <w:name w:val="ヘッダー (文字)"/>
    <w:basedOn w:val="a0"/>
    <w:link w:val="a4"/>
    <w:uiPriority w:val="99"/>
    <w:rsid w:val="005C01D8"/>
    <w:rPr>
      <w:rFonts w:ascii="Century" w:eastAsia="ＭＳ 明朝" w:hAnsi="Century" w:cs="Times New Roman"/>
      <w:sz w:val="21"/>
      <w:szCs w:val="22"/>
    </w:rPr>
  </w:style>
  <w:style w:type="paragraph" w:styleId="a6">
    <w:name w:val="footer"/>
    <w:basedOn w:val="a"/>
    <w:link w:val="a7"/>
    <w:uiPriority w:val="99"/>
    <w:unhideWhenUsed/>
    <w:rsid w:val="005C01D8"/>
    <w:pPr>
      <w:tabs>
        <w:tab w:val="center" w:pos="4252"/>
        <w:tab w:val="right" w:pos="8504"/>
      </w:tabs>
      <w:snapToGrid w:val="0"/>
    </w:pPr>
  </w:style>
  <w:style w:type="character" w:customStyle="1" w:styleId="a7">
    <w:name w:val="フッター (文字)"/>
    <w:basedOn w:val="a0"/>
    <w:link w:val="a6"/>
    <w:uiPriority w:val="99"/>
    <w:rsid w:val="005C01D8"/>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中村広太</dc:creator>
  <cp:lastModifiedBy>morishima</cp:lastModifiedBy>
  <cp:revision>2</cp:revision>
  <dcterms:created xsi:type="dcterms:W3CDTF">2020-04-25T01:56:00Z</dcterms:created>
  <dcterms:modified xsi:type="dcterms:W3CDTF">2020-04-25T01:56:00Z</dcterms:modified>
</cp:coreProperties>
</file>