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75FC" w14:textId="094CD186" w:rsidR="00644490" w:rsidRDefault="00644490" w:rsidP="003309DD">
      <w:pPr>
        <w:jc w:val="left"/>
        <w:rPr>
          <w:rFonts w:ascii="ＭＳ 明朝" w:eastAsia="ＭＳ 明朝" w:hAnsi="ＭＳ 明朝" w:cs="Times New Roman"/>
          <w:bCs/>
          <w:color w:val="000000" w:themeColor="text1"/>
          <w:sz w:val="22"/>
        </w:rPr>
      </w:pPr>
      <w:r w:rsidRPr="00644490">
        <w:rPr>
          <w:rFonts w:ascii="ＭＳ 明朝" w:eastAsia="ＭＳ 明朝" w:hAnsi="ＭＳ 明朝" w:cs="Times New Roman" w:hint="eastAsia"/>
          <w:bCs/>
          <w:color w:val="000000" w:themeColor="text1"/>
          <w:sz w:val="22"/>
        </w:rPr>
        <w:t>情報公開文書</w:t>
      </w:r>
    </w:p>
    <w:p w14:paraId="630EC5CA" w14:textId="77777777" w:rsidR="00644490" w:rsidRPr="00644490" w:rsidRDefault="00644490" w:rsidP="003309DD">
      <w:pPr>
        <w:jc w:val="left"/>
        <w:rPr>
          <w:rFonts w:ascii="ＭＳ 明朝" w:eastAsia="ＭＳ 明朝" w:hAnsi="ＭＳ 明朝" w:cs="Times New Roman"/>
          <w:bCs/>
          <w:color w:val="000000" w:themeColor="text1"/>
          <w:sz w:val="22"/>
        </w:rPr>
      </w:pPr>
    </w:p>
    <w:p w14:paraId="57025C4B" w14:textId="15FF2F0B" w:rsidR="003B2D90" w:rsidRDefault="003B2D90" w:rsidP="003309DD">
      <w:pPr>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研究の名称</w:t>
      </w:r>
    </w:p>
    <w:p w14:paraId="390C3426" w14:textId="07DF4B4E" w:rsidR="003B2D90" w:rsidRDefault="003B2D90" w:rsidP="003309DD">
      <w:pPr>
        <w:jc w:val="left"/>
        <w:rPr>
          <w:rFonts w:ascii="ＭＳ 明朝" w:eastAsia="ＭＳ 明朝" w:hAnsi="ＭＳ 明朝"/>
          <w:sz w:val="22"/>
        </w:rPr>
      </w:pPr>
      <w:r w:rsidRPr="003B2D90">
        <w:rPr>
          <w:rFonts w:ascii="ＭＳ 明朝" w:eastAsia="ＭＳ 明朝" w:hAnsi="ＭＳ 明朝" w:hint="eastAsia"/>
          <w:sz w:val="22"/>
        </w:rPr>
        <w:t>細胆管細胞癌の臨床病理学的特徴とその臨床的意義</w:t>
      </w:r>
    </w:p>
    <w:p w14:paraId="1C58B2C6" w14:textId="11CF1BB1" w:rsidR="003B2D90" w:rsidRDefault="003B2D90" w:rsidP="003309DD">
      <w:pPr>
        <w:jc w:val="left"/>
        <w:rPr>
          <w:rFonts w:ascii="ＭＳ 明朝" w:eastAsia="ＭＳ 明朝" w:hAnsi="ＭＳ 明朝"/>
          <w:sz w:val="22"/>
        </w:rPr>
      </w:pPr>
    </w:p>
    <w:p w14:paraId="51660CE6" w14:textId="592C70A9" w:rsidR="003B2D90" w:rsidRDefault="003B2D90" w:rsidP="003309DD">
      <w:pPr>
        <w:jc w:val="left"/>
        <w:rPr>
          <w:rFonts w:ascii="ＭＳ 明朝" w:eastAsia="ＭＳ 明朝" w:hAnsi="ＭＳ 明朝"/>
          <w:sz w:val="22"/>
        </w:rPr>
      </w:pPr>
      <w:r>
        <w:rPr>
          <w:rFonts w:ascii="ＭＳ 明朝" w:eastAsia="ＭＳ 明朝" w:hAnsi="ＭＳ 明朝"/>
          <w:sz w:val="22"/>
        </w:rPr>
        <w:t xml:space="preserve">2. </w:t>
      </w:r>
      <w:r>
        <w:rPr>
          <w:rFonts w:ascii="ＭＳ 明朝" w:eastAsia="ＭＳ 明朝" w:hAnsi="ＭＳ 明朝" w:hint="eastAsia"/>
          <w:sz w:val="22"/>
        </w:rPr>
        <w:t>倫理審査と許可</w:t>
      </w:r>
    </w:p>
    <w:p w14:paraId="47F33BD7" w14:textId="5A6C8A93" w:rsidR="003B2D90" w:rsidRDefault="003B2D90" w:rsidP="003B2D90">
      <w:pPr>
        <w:jc w:val="left"/>
        <w:rPr>
          <w:rFonts w:ascii="ＭＳ 明朝" w:eastAsia="ＭＳ 明朝" w:hAnsi="ＭＳ 明朝"/>
          <w:sz w:val="22"/>
        </w:rPr>
      </w:pPr>
      <w:r>
        <w:rPr>
          <w:rFonts w:ascii="ＭＳ 明朝" w:eastAsia="ＭＳ 明朝" w:hAnsi="ＭＳ 明朝" w:hint="eastAsia"/>
          <w:sz w:val="22"/>
        </w:rPr>
        <w:t>本研究は</w:t>
      </w:r>
      <w:r w:rsidRPr="003B2D90">
        <w:rPr>
          <w:rFonts w:ascii="ＭＳ 明朝" w:eastAsia="ＭＳ 明朝" w:hAnsi="ＭＳ 明朝" w:hint="eastAsia"/>
          <w:sz w:val="22"/>
        </w:rPr>
        <w:t>京都大学大学院医学研究科・医学部及び医学部附属病院</w:t>
      </w:r>
      <w:r w:rsidR="00C2708C">
        <w:rPr>
          <w:rFonts w:ascii="ＭＳ 明朝" w:eastAsia="ＭＳ 明朝" w:hAnsi="ＭＳ 明朝"/>
          <w:sz w:val="22"/>
        </w:rPr>
        <w:t xml:space="preserve"> </w:t>
      </w:r>
      <w:r w:rsidRPr="003B2D90">
        <w:rPr>
          <w:rFonts w:ascii="ＭＳ 明朝" w:eastAsia="ＭＳ 明朝" w:hAnsi="ＭＳ 明朝"/>
          <w:sz w:val="22"/>
        </w:rPr>
        <w:t>医の倫理委員会の審査を受け、研究機関の長の許可を受けて実施しています。</w:t>
      </w:r>
    </w:p>
    <w:p w14:paraId="0306EECA" w14:textId="75DC4F2C" w:rsidR="003B2D90" w:rsidRDefault="003B2D90" w:rsidP="003B2D90">
      <w:pPr>
        <w:jc w:val="left"/>
        <w:rPr>
          <w:rFonts w:ascii="ＭＳ 明朝" w:eastAsia="ＭＳ 明朝" w:hAnsi="ＭＳ 明朝"/>
          <w:sz w:val="22"/>
        </w:rPr>
      </w:pPr>
    </w:p>
    <w:p w14:paraId="1FD63456" w14:textId="3610B4D3" w:rsidR="003B2D90" w:rsidRDefault="003B2D90" w:rsidP="003B2D90">
      <w:pPr>
        <w:jc w:val="left"/>
        <w:rPr>
          <w:rFonts w:ascii="ＭＳ 明朝" w:eastAsia="ＭＳ 明朝" w:hAnsi="ＭＳ 明朝"/>
          <w:sz w:val="22"/>
        </w:rPr>
      </w:pPr>
      <w:r w:rsidRPr="003B2D90">
        <w:rPr>
          <w:rFonts w:ascii="ＭＳ 明朝" w:eastAsia="ＭＳ 明朝" w:hAnsi="ＭＳ 明朝"/>
          <w:sz w:val="22"/>
        </w:rPr>
        <w:t>3. 研究機関の名称・研究責任者の氏名</w:t>
      </w:r>
    </w:p>
    <w:p w14:paraId="05A1309F" w14:textId="7B5FE766" w:rsidR="00117E62" w:rsidRDefault="008765D8" w:rsidP="003B2D90">
      <w:pPr>
        <w:jc w:val="left"/>
        <w:rPr>
          <w:rFonts w:ascii="ＭＳ 明朝" w:eastAsia="ＭＳ 明朝" w:hAnsi="ＭＳ 明朝"/>
          <w:sz w:val="22"/>
        </w:rPr>
      </w:pPr>
      <w:r>
        <w:rPr>
          <w:rFonts w:ascii="ＭＳ 明朝" w:eastAsia="ＭＳ 明朝" w:hAnsi="ＭＳ 明朝" w:hint="eastAsia"/>
          <w:sz w:val="22"/>
        </w:rPr>
        <w:t>研究代表</w:t>
      </w:r>
      <w:r w:rsidR="00117E62">
        <w:rPr>
          <w:rFonts w:ascii="ＭＳ 明朝" w:eastAsia="ＭＳ 明朝" w:hAnsi="ＭＳ 明朝" w:hint="eastAsia"/>
          <w:sz w:val="22"/>
        </w:rPr>
        <w:t xml:space="preserve">機関：　</w:t>
      </w:r>
      <w:r w:rsidR="00117E62" w:rsidRPr="001D3D85">
        <w:rPr>
          <w:rFonts w:ascii="ＭＳ 明朝" w:eastAsia="ＭＳ 明朝" w:hAnsi="ＭＳ 明朝" w:hint="eastAsia"/>
          <w:sz w:val="22"/>
        </w:rPr>
        <w:t>京都大学肝胆膵・移植外科</w:t>
      </w:r>
    </w:p>
    <w:p w14:paraId="70ADBBA3" w14:textId="1C129055" w:rsidR="003B2D90" w:rsidRPr="001D3D85" w:rsidRDefault="003B2D90" w:rsidP="00FF4368">
      <w:pPr>
        <w:ind w:firstLineChars="50" w:firstLine="110"/>
        <w:jc w:val="left"/>
        <w:rPr>
          <w:rFonts w:ascii="ＭＳ 明朝" w:eastAsia="ＭＳ 明朝" w:hAnsi="ＭＳ 明朝"/>
          <w:sz w:val="22"/>
        </w:rPr>
      </w:pPr>
      <w:r w:rsidRPr="001D3D85">
        <w:rPr>
          <w:rFonts w:ascii="ＭＳ 明朝" w:eastAsia="ＭＳ 明朝" w:hAnsi="ＭＳ 明朝" w:hint="eastAsia"/>
          <w:sz w:val="22"/>
        </w:rPr>
        <w:t>研究代表者：</w:t>
      </w:r>
      <w:r w:rsidR="00B27B09">
        <w:rPr>
          <w:rFonts w:ascii="ＭＳ 明朝" w:eastAsia="ＭＳ 明朝" w:hAnsi="ＭＳ 明朝" w:hint="eastAsia"/>
          <w:sz w:val="22"/>
        </w:rPr>
        <w:t>教授</w:t>
      </w:r>
      <w:r w:rsidR="00117E62">
        <w:rPr>
          <w:rFonts w:ascii="ＭＳ 明朝" w:eastAsia="ＭＳ 明朝" w:hAnsi="ＭＳ 明朝" w:hint="eastAsia"/>
          <w:sz w:val="22"/>
        </w:rPr>
        <w:t xml:space="preserve">　</w:t>
      </w:r>
      <w:r w:rsidRPr="001D3D85">
        <w:rPr>
          <w:rFonts w:ascii="ＭＳ 明朝" w:eastAsia="ＭＳ 明朝" w:hAnsi="ＭＳ 明朝" w:hint="eastAsia"/>
          <w:sz w:val="22"/>
        </w:rPr>
        <w:t>波多野悦朗</w:t>
      </w:r>
    </w:p>
    <w:p w14:paraId="540453F3" w14:textId="0A280247" w:rsidR="003B2D90" w:rsidRPr="001D3D85" w:rsidRDefault="003B2D90" w:rsidP="00FF4368">
      <w:pPr>
        <w:ind w:firstLineChars="50" w:firstLine="110"/>
        <w:jc w:val="left"/>
        <w:rPr>
          <w:rFonts w:ascii="ＭＳ 明朝" w:eastAsia="ＭＳ 明朝" w:hAnsi="ＭＳ 明朝"/>
          <w:sz w:val="22"/>
        </w:rPr>
      </w:pPr>
      <w:r w:rsidRPr="001D3D85">
        <w:rPr>
          <w:rFonts w:ascii="ＭＳ 明朝" w:eastAsia="ＭＳ 明朝" w:hAnsi="ＭＳ 明朝" w:hint="eastAsia"/>
          <w:sz w:val="22"/>
        </w:rPr>
        <w:t>分担研究者：</w:t>
      </w:r>
      <w:r w:rsidR="00B27B09">
        <w:rPr>
          <w:rFonts w:ascii="ＭＳ 明朝" w:eastAsia="ＭＳ 明朝" w:hAnsi="ＭＳ 明朝" w:hint="eastAsia"/>
          <w:sz w:val="22"/>
        </w:rPr>
        <w:t>講師</w:t>
      </w:r>
      <w:r w:rsidR="00117E62">
        <w:rPr>
          <w:rFonts w:ascii="ＭＳ 明朝" w:eastAsia="ＭＳ 明朝" w:hAnsi="ＭＳ 明朝" w:hint="eastAsia"/>
          <w:sz w:val="22"/>
        </w:rPr>
        <w:t xml:space="preserve">　</w:t>
      </w:r>
      <w:r w:rsidRPr="001D3D85">
        <w:rPr>
          <w:rFonts w:ascii="ＭＳ 明朝" w:eastAsia="ＭＳ 明朝" w:hAnsi="ＭＳ 明朝" w:hint="eastAsia"/>
          <w:sz w:val="22"/>
        </w:rPr>
        <w:t>石井隆道</w:t>
      </w:r>
    </w:p>
    <w:p w14:paraId="4515754E" w14:textId="625B43F8" w:rsidR="003B2D90" w:rsidRPr="001D3D85" w:rsidRDefault="00B27B09" w:rsidP="00FF4368">
      <w:pPr>
        <w:ind w:firstLineChars="650" w:firstLine="1430"/>
        <w:jc w:val="left"/>
        <w:rPr>
          <w:rFonts w:ascii="ＭＳ 明朝" w:eastAsia="ＭＳ 明朝" w:hAnsi="ＭＳ 明朝"/>
          <w:sz w:val="22"/>
        </w:rPr>
      </w:pPr>
      <w:r>
        <w:rPr>
          <w:rFonts w:ascii="ＭＳ 明朝" w:eastAsia="ＭＳ 明朝" w:hAnsi="ＭＳ 明朝" w:hint="eastAsia"/>
          <w:sz w:val="22"/>
        </w:rPr>
        <w:t>大学院生</w:t>
      </w:r>
      <w:r w:rsidR="00117E62">
        <w:rPr>
          <w:rFonts w:ascii="ＭＳ 明朝" w:eastAsia="ＭＳ 明朝" w:hAnsi="ＭＳ 明朝" w:hint="eastAsia"/>
          <w:sz w:val="22"/>
        </w:rPr>
        <w:t xml:space="preserve">　</w:t>
      </w:r>
      <w:r w:rsidR="003B2D90" w:rsidRPr="001D3D85">
        <w:rPr>
          <w:rFonts w:ascii="ＭＳ 明朝" w:eastAsia="ＭＳ 明朝" w:hAnsi="ＭＳ 明朝" w:hint="eastAsia"/>
          <w:sz w:val="22"/>
        </w:rPr>
        <w:t>牧野健太</w:t>
      </w:r>
    </w:p>
    <w:p w14:paraId="63421DFB" w14:textId="41B34A72"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共同研究機関：</w:t>
      </w:r>
    </w:p>
    <w:p w14:paraId="7A850E8E" w14:textId="21F8B418" w:rsidR="003B2D90"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・国際医療福祉大学成田病院　病理診断科</w:t>
      </w:r>
      <w:r>
        <w:rPr>
          <w:rFonts w:ascii="ＭＳ 明朝" w:eastAsia="ＭＳ 明朝" w:hAnsi="ＭＳ 明朝" w:hint="eastAsia"/>
          <w:sz w:val="22"/>
        </w:rPr>
        <w:t xml:space="preserve">　</w:t>
      </w:r>
      <w:r w:rsidR="00B27B09">
        <w:rPr>
          <w:rFonts w:ascii="ＭＳ 明朝" w:eastAsia="ＭＳ 明朝" w:hAnsi="ＭＳ 明朝" w:hint="eastAsia"/>
          <w:sz w:val="22"/>
        </w:rPr>
        <w:t>准教授</w:t>
      </w:r>
      <w:r w:rsidRPr="001D3D85">
        <w:rPr>
          <w:rFonts w:ascii="ＭＳ 明朝" w:eastAsia="ＭＳ 明朝" w:hAnsi="ＭＳ 明朝" w:hint="eastAsia"/>
          <w:sz w:val="22"/>
        </w:rPr>
        <w:t xml:space="preserve">　小無田　美菜</w:t>
      </w:r>
    </w:p>
    <w:p w14:paraId="4046AD14" w14:textId="36986C6A" w:rsidR="003B2D90" w:rsidRPr="003B2D90"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・久留米大学病院　病理部</w:t>
      </w:r>
      <w:r>
        <w:rPr>
          <w:rFonts w:ascii="ＭＳ 明朝" w:eastAsia="ＭＳ 明朝" w:hAnsi="ＭＳ 明朝" w:hint="eastAsia"/>
          <w:sz w:val="22"/>
        </w:rPr>
        <w:t xml:space="preserve">　</w:t>
      </w:r>
      <w:r w:rsidR="00B27B09">
        <w:rPr>
          <w:rFonts w:ascii="ＭＳ 明朝" w:eastAsia="ＭＳ 明朝" w:hAnsi="ＭＳ 明朝" w:hint="eastAsia"/>
          <w:sz w:val="22"/>
        </w:rPr>
        <w:t>教授</w:t>
      </w:r>
      <w:r w:rsidRPr="001D3D85">
        <w:rPr>
          <w:rFonts w:ascii="ＭＳ 明朝" w:eastAsia="ＭＳ 明朝" w:hAnsi="ＭＳ 明朝" w:hint="eastAsia"/>
          <w:sz w:val="22"/>
        </w:rPr>
        <w:t xml:space="preserve">　秋葉　純</w:t>
      </w:r>
    </w:p>
    <w:p w14:paraId="5D8C5EC3" w14:textId="2106AAE4"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・杏林大学医学部附属病院　肝胆膵外科</w:t>
      </w:r>
      <w:r>
        <w:rPr>
          <w:rFonts w:ascii="ＭＳ 明朝" w:eastAsia="ＭＳ 明朝" w:hAnsi="ＭＳ 明朝" w:hint="eastAsia"/>
          <w:sz w:val="22"/>
        </w:rPr>
        <w:t xml:space="preserve">　</w:t>
      </w:r>
      <w:r w:rsidR="00B27B09">
        <w:rPr>
          <w:rFonts w:ascii="ＭＳ 明朝" w:eastAsia="ＭＳ 明朝" w:hAnsi="ＭＳ 明朝" w:hint="eastAsia"/>
          <w:sz w:val="22"/>
        </w:rPr>
        <w:t>教授</w:t>
      </w:r>
      <w:r w:rsidRPr="001D3D85">
        <w:rPr>
          <w:rFonts w:ascii="ＭＳ 明朝" w:eastAsia="ＭＳ 明朝" w:hAnsi="ＭＳ 明朝" w:hint="eastAsia"/>
          <w:sz w:val="22"/>
        </w:rPr>
        <w:t xml:space="preserve">　阪本　良弘</w:t>
      </w:r>
    </w:p>
    <w:p w14:paraId="6D1C3E5F" w14:textId="3186C9AD"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・東京女子医科大学病院　消化器・一般外科</w:t>
      </w:r>
      <w:r>
        <w:rPr>
          <w:rFonts w:ascii="ＭＳ 明朝" w:eastAsia="ＭＳ 明朝" w:hAnsi="ＭＳ 明朝" w:hint="eastAsia"/>
          <w:sz w:val="22"/>
        </w:rPr>
        <w:t xml:space="preserve">　</w:t>
      </w:r>
      <w:r w:rsidR="00B27B09">
        <w:rPr>
          <w:rFonts w:ascii="ＭＳ 明朝" w:eastAsia="ＭＳ 明朝" w:hAnsi="ＭＳ 明朝" w:hint="eastAsia"/>
          <w:sz w:val="22"/>
        </w:rPr>
        <w:t>教授</w:t>
      </w:r>
      <w:r w:rsidRPr="001D3D85">
        <w:rPr>
          <w:rFonts w:ascii="ＭＳ 明朝" w:eastAsia="ＭＳ 明朝" w:hAnsi="ＭＳ 明朝" w:hint="eastAsia"/>
          <w:sz w:val="22"/>
        </w:rPr>
        <w:t xml:space="preserve">　江川　裕人</w:t>
      </w:r>
      <w:r>
        <w:rPr>
          <w:rFonts w:ascii="ＭＳ 明朝" w:eastAsia="ＭＳ 明朝" w:hAnsi="ＭＳ 明朝" w:hint="eastAsia"/>
          <w:sz w:val="22"/>
        </w:rPr>
        <w:t xml:space="preserve">　（責任者）</w:t>
      </w:r>
    </w:p>
    <w:p w14:paraId="6F91B30D" w14:textId="16E55F20"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・東京女子医科大学病院　消化器・一般外科</w:t>
      </w:r>
      <w:r>
        <w:rPr>
          <w:rFonts w:ascii="ＭＳ 明朝" w:eastAsia="ＭＳ 明朝" w:hAnsi="ＭＳ 明朝" w:hint="eastAsia"/>
          <w:sz w:val="22"/>
        </w:rPr>
        <w:t xml:space="preserve">　</w:t>
      </w:r>
      <w:r w:rsidR="00B27B09">
        <w:rPr>
          <w:rFonts w:ascii="ＭＳ 明朝" w:eastAsia="ＭＳ 明朝" w:hAnsi="ＭＳ 明朝" w:hint="eastAsia"/>
          <w:sz w:val="22"/>
        </w:rPr>
        <w:t>教授</w:t>
      </w:r>
      <w:r w:rsidRPr="001D3D85">
        <w:rPr>
          <w:rFonts w:ascii="ＭＳ 明朝" w:eastAsia="ＭＳ 明朝" w:hAnsi="ＭＳ 明朝" w:hint="eastAsia"/>
          <w:sz w:val="22"/>
        </w:rPr>
        <w:t xml:space="preserve">　本田　五郎</w:t>
      </w:r>
    </w:p>
    <w:p w14:paraId="438EF355" w14:textId="34C98D07"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・東京女子医科大学病院　消化器・一般外科</w:t>
      </w:r>
      <w:r>
        <w:rPr>
          <w:rFonts w:ascii="ＭＳ 明朝" w:eastAsia="ＭＳ 明朝" w:hAnsi="ＭＳ 明朝" w:hint="eastAsia"/>
          <w:sz w:val="22"/>
        </w:rPr>
        <w:t xml:space="preserve">　</w:t>
      </w:r>
      <w:r w:rsidR="00B27B09">
        <w:rPr>
          <w:rFonts w:ascii="ＭＳ 明朝" w:eastAsia="ＭＳ 明朝" w:hAnsi="ＭＳ 明朝" w:hint="eastAsia"/>
          <w:sz w:val="22"/>
        </w:rPr>
        <w:t>准教授</w:t>
      </w:r>
      <w:r w:rsidRPr="001D3D85">
        <w:rPr>
          <w:rFonts w:ascii="ＭＳ 明朝" w:eastAsia="ＭＳ 明朝" w:hAnsi="ＭＳ 明朝" w:hint="eastAsia"/>
          <w:sz w:val="22"/>
        </w:rPr>
        <w:t xml:space="preserve">　有泉　俊一</w:t>
      </w:r>
    </w:p>
    <w:p w14:paraId="39F5C5B7" w14:textId="0D221D27" w:rsidR="003B2D90" w:rsidRDefault="003B2D90" w:rsidP="003B2D90">
      <w:pPr>
        <w:jc w:val="left"/>
        <w:rPr>
          <w:rFonts w:ascii="ＭＳ 明朝" w:eastAsia="ＭＳ 明朝" w:hAnsi="ＭＳ 明朝"/>
          <w:sz w:val="22"/>
        </w:rPr>
      </w:pPr>
    </w:p>
    <w:p w14:paraId="70C51670" w14:textId="69FBCDC3" w:rsidR="003B2D90" w:rsidRPr="003B2D90" w:rsidRDefault="003B2D90" w:rsidP="003B2D90">
      <w:pPr>
        <w:jc w:val="left"/>
        <w:rPr>
          <w:rFonts w:ascii="ＭＳ 明朝" w:eastAsia="ＭＳ 明朝" w:hAnsi="ＭＳ 明朝"/>
          <w:sz w:val="22"/>
        </w:rPr>
      </w:pPr>
      <w:r w:rsidRPr="00636800">
        <w:rPr>
          <w:rFonts w:ascii="ＭＳ 明朝" w:eastAsia="ＭＳ 明朝" w:hAnsi="ＭＳ 明朝" w:hint="eastAsia"/>
          <w:sz w:val="22"/>
        </w:rPr>
        <w:t>既存試料・情報の提供のみを行う機関</w:t>
      </w:r>
      <w:r w:rsidRPr="00806B70">
        <w:rPr>
          <w:rFonts w:ascii="ＭＳ 明朝" w:eastAsia="ＭＳ 明朝" w:hAnsi="ＭＳ 明朝"/>
          <w:sz w:val="22"/>
        </w:rPr>
        <w:t>の施設名</w:t>
      </w:r>
      <w:r>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以下、研究参加機関とする。</w:t>
      </w:r>
      <w:r>
        <w:rPr>
          <w:rFonts w:ascii="ＭＳ 明朝" w:eastAsia="ＭＳ 明朝" w:hAnsi="ＭＳ 明朝"/>
          <w:sz w:val="22"/>
        </w:rPr>
        <w:t>)</w:t>
      </w:r>
    </w:p>
    <w:p w14:paraId="2D9587BD" w14:textId="4035D7F4" w:rsidR="003B2D90" w:rsidRDefault="003B2D90" w:rsidP="003B2D90">
      <w:pPr>
        <w:jc w:val="left"/>
        <w:rPr>
          <w:rFonts w:ascii="ＭＳ 明朝" w:eastAsia="ＭＳ 明朝" w:hAnsi="ＭＳ 明朝"/>
          <w:sz w:val="22"/>
        </w:rPr>
      </w:pPr>
      <w:r>
        <w:rPr>
          <w:rFonts w:ascii="ＭＳ 明朝" w:eastAsia="ＭＳ 明朝" w:hAnsi="ＭＳ 明朝" w:hint="eastAsia"/>
          <w:sz w:val="22"/>
        </w:rPr>
        <w:t>本研究では日本肝胆膵外科学会に所属する複数の機関より、</w:t>
      </w:r>
      <w:r w:rsidRPr="00636800">
        <w:rPr>
          <w:rFonts w:ascii="ＭＳ 明朝" w:eastAsia="ＭＳ 明朝" w:hAnsi="ＭＳ 明朝" w:hint="eastAsia"/>
          <w:sz w:val="22"/>
        </w:rPr>
        <w:t>既存試料・情報</w:t>
      </w:r>
      <w:r>
        <w:rPr>
          <w:rFonts w:ascii="ＭＳ 明朝" w:eastAsia="ＭＳ 明朝" w:hAnsi="ＭＳ 明朝" w:hint="eastAsia"/>
          <w:sz w:val="22"/>
        </w:rPr>
        <w:t>の提供を受けます。</w:t>
      </w:r>
    </w:p>
    <w:p w14:paraId="6CAA860A" w14:textId="64E5206C" w:rsidR="003B2D90" w:rsidRDefault="003B2D90" w:rsidP="003B2D90">
      <w:pPr>
        <w:jc w:val="left"/>
        <w:rPr>
          <w:rFonts w:ascii="ＭＳ 明朝" w:eastAsia="ＭＳ 明朝" w:hAnsi="ＭＳ 明朝"/>
          <w:sz w:val="22"/>
        </w:rPr>
      </w:pPr>
    </w:p>
    <w:p w14:paraId="2657F4CF" w14:textId="77777777" w:rsidR="003B2D90" w:rsidRPr="007B7DDC" w:rsidRDefault="003B2D90" w:rsidP="003B2D90">
      <w:pPr>
        <w:jc w:val="left"/>
        <w:rPr>
          <w:rFonts w:ascii="ＭＳ 明朝" w:eastAsia="ＭＳ 明朝" w:hAnsi="ＭＳ 明朝"/>
          <w:sz w:val="22"/>
        </w:rPr>
      </w:pPr>
      <w:r w:rsidRPr="007B7DDC">
        <w:rPr>
          <w:rFonts w:ascii="ＭＳ 明朝" w:eastAsia="ＭＳ 明朝" w:hAnsi="ＭＳ 明朝"/>
          <w:sz w:val="22"/>
        </w:rPr>
        <w:t>4. 研究の目的・意義</w:t>
      </w:r>
    </w:p>
    <w:p w14:paraId="6F37B041" w14:textId="7346E2D7"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細胆管細胞癌（</w:t>
      </w:r>
      <w:r w:rsidRPr="001D3D85">
        <w:rPr>
          <w:rFonts w:ascii="ＭＳ 明朝" w:eastAsia="ＭＳ 明朝" w:hAnsi="ＭＳ 明朝"/>
          <w:sz w:val="22"/>
        </w:rPr>
        <w:t>cholang</w:t>
      </w:r>
      <w:r w:rsidRPr="00B27B09">
        <w:rPr>
          <w:rFonts w:ascii="ＭＳ 明朝" w:eastAsia="ＭＳ 明朝" w:hAnsi="ＭＳ 明朝"/>
          <w:color w:val="000000" w:themeColor="text1"/>
          <w:sz w:val="22"/>
        </w:rPr>
        <w:t>iolocarcinoma: CLC</w:t>
      </w:r>
      <w:r w:rsidRPr="00B27B09">
        <w:rPr>
          <w:rFonts w:ascii="ＭＳ 明朝" w:eastAsia="ＭＳ 明朝" w:hAnsi="ＭＳ 明朝" w:cs="Times New Roman"/>
          <w:color w:val="000000" w:themeColor="text1"/>
          <w:kern w:val="0"/>
          <w:sz w:val="22"/>
        </w:rPr>
        <w:t xml:space="preserve"> or cholangiolocellular carcinoma</w:t>
      </w:r>
      <w:r w:rsidR="004316C2">
        <w:rPr>
          <w:rFonts w:ascii="ＭＳ 明朝" w:eastAsia="ＭＳ 明朝" w:hAnsi="ＭＳ 明朝" w:cs="Times New Roman"/>
          <w:color w:val="000000" w:themeColor="text1"/>
          <w:kern w:val="0"/>
          <w:sz w:val="22"/>
        </w:rPr>
        <w:t>:</w:t>
      </w:r>
      <w:r w:rsidRPr="00B27B09">
        <w:rPr>
          <w:rFonts w:ascii="ＭＳ 明朝" w:eastAsia="ＭＳ 明朝" w:hAnsi="ＭＳ 明朝" w:cs="Times New Roman"/>
          <w:color w:val="000000" w:themeColor="text1"/>
          <w:kern w:val="0"/>
          <w:sz w:val="22"/>
        </w:rPr>
        <w:t xml:space="preserve"> CoCC</w:t>
      </w:r>
      <w:r w:rsidRPr="001D3D85">
        <w:rPr>
          <w:rFonts w:ascii="ＭＳ 明朝" w:eastAsia="ＭＳ 明朝" w:hAnsi="ＭＳ 明朝"/>
          <w:sz w:val="22"/>
        </w:rPr>
        <w:t>）は原発性悪性腫瘍の一つで、</w:t>
      </w:r>
      <w:r w:rsidRPr="001D3D85">
        <w:rPr>
          <w:rFonts w:ascii="ＭＳ 明朝" w:eastAsia="ＭＳ 明朝" w:hAnsi="ＭＳ 明朝" w:hint="eastAsia"/>
          <w:sz w:val="22"/>
        </w:rPr>
        <w:t>非常に稀な疾患です。</w:t>
      </w:r>
      <w:r w:rsidRPr="001D3D85">
        <w:rPr>
          <w:rFonts w:ascii="ＭＳ 明朝" w:eastAsia="ＭＳ 明朝" w:hAnsi="ＭＳ 明朝"/>
          <w:sz w:val="22"/>
        </w:rPr>
        <w:t>そのため、</w:t>
      </w:r>
      <w:r w:rsidRPr="001D3D85">
        <w:rPr>
          <w:rFonts w:ascii="ＭＳ 明朝" w:eastAsia="ＭＳ 明朝" w:hAnsi="ＭＳ 明朝" w:hint="eastAsia"/>
          <w:sz w:val="22"/>
        </w:rPr>
        <w:t>その</w:t>
      </w:r>
      <w:r w:rsidRPr="001D3D85">
        <w:rPr>
          <w:rFonts w:ascii="ＭＳ 明朝" w:eastAsia="ＭＳ 明朝" w:hAnsi="ＭＳ 明朝"/>
          <w:sz w:val="22"/>
        </w:rPr>
        <w:t>特徴</w:t>
      </w:r>
      <w:r w:rsidRPr="001D3D85">
        <w:rPr>
          <w:rFonts w:ascii="ＭＳ 明朝" w:eastAsia="ＭＳ 明朝" w:hAnsi="ＭＳ 明朝" w:hint="eastAsia"/>
          <w:sz w:val="22"/>
        </w:rPr>
        <w:t>や手術術式を含めた治療方法は</w:t>
      </w:r>
      <w:r w:rsidRPr="001D3D85">
        <w:rPr>
          <w:rFonts w:ascii="ＭＳ 明朝" w:eastAsia="ＭＳ 明朝" w:hAnsi="ＭＳ 明朝"/>
          <w:sz w:val="22"/>
        </w:rPr>
        <w:t>いまだ明らか</w:t>
      </w:r>
      <w:r w:rsidRPr="001D3D85">
        <w:rPr>
          <w:rFonts w:ascii="ＭＳ 明朝" w:eastAsia="ＭＳ 明朝" w:hAnsi="ＭＳ 明朝" w:hint="eastAsia"/>
          <w:sz w:val="22"/>
        </w:rPr>
        <w:t>にはなっていません</w:t>
      </w:r>
      <w:r w:rsidRPr="001D3D85">
        <w:rPr>
          <w:rFonts w:ascii="ＭＳ 明朝" w:eastAsia="ＭＳ 明朝" w:hAnsi="ＭＳ 明朝"/>
          <w:sz w:val="22"/>
        </w:rPr>
        <w:t>。</w:t>
      </w:r>
      <w:r w:rsidRPr="001D3D85">
        <w:rPr>
          <w:rFonts w:ascii="ＭＳ 明朝" w:eastAsia="ＭＳ 明朝" w:hAnsi="ＭＳ 明朝" w:hint="eastAsia"/>
          <w:sz w:val="22"/>
        </w:rPr>
        <w:t>また、</w:t>
      </w:r>
      <w:r w:rsidRPr="001D3D85">
        <w:rPr>
          <w:rFonts w:ascii="ＭＳ 明朝" w:eastAsia="ＭＳ 明朝" w:hAnsi="ＭＳ 明朝"/>
          <w:sz w:val="22"/>
        </w:rPr>
        <w:t>CLC</w:t>
      </w:r>
      <w:r w:rsidRPr="001D3D85">
        <w:rPr>
          <w:rFonts w:ascii="ＭＳ 明朝" w:eastAsia="ＭＳ 明朝" w:hAnsi="ＭＳ 明朝" w:hint="eastAsia"/>
          <w:sz w:val="22"/>
        </w:rPr>
        <w:t>の診断や病理学的な分類は非常に難しく、一定の見解が得られていません。この研究は、</w:t>
      </w:r>
      <w:r w:rsidRPr="001D3D85">
        <w:rPr>
          <w:rFonts w:ascii="ＭＳ 明朝" w:eastAsia="ＭＳ 明朝" w:hAnsi="ＭＳ 明朝"/>
          <w:sz w:val="22"/>
        </w:rPr>
        <w:t>CLCの臨床病理学的特徴を明らかにし，その臨床意義を明らかに</w:t>
      </w:r>
      <w:r w:rsidRPr="001D3D85">
        <w:rPr>
          <w:rFonts w:ascii="ＭＳ 明朝" w:eastAsia="ＭＳ 明朝" w:hAnsi="ＭＳ 明朝" w:hint="eastAsia"/>
          <w:sz w:val="22"/>
        </w:rPr>
        <w:t>することを目的とします。</w:t>
      </w:r>
      <w:r w:rsidRPr="001D3D85">
        <w:rPr>
          <w:rFonts w:ascii="ＭＳ 明朝" w:eastAsia="ＭＳ 明朝" w:hAnsi="ＭＳ 明朝"/>
          <w:sz w:val="22"/>
        </w:rPr>
        <w:t>原発性肝癌における分類</w:t>
      </w:r>
      <w:r w:rsidRPr="001D3D85">
        <w:rPr>
          <w:rFonts w:ascii="ＭＳ 明朝" w:eastAsia="ＭＳ 明朝" w:hAnsi="ＭＳ 明朝" w:hint="eastAsia"/>
          <w:sz w:val="22"/>
        </w:rPr>
        <w:t>の</w:t>
      </w:r>
      <w:r w:rsidRPr="001D3D85">
        <w:rPr>
          <w:rFonts w:ascii="ＭＳ 明朝" w:eastAsia="ＭＳ 明朝" w:hAnsi="ＭＳ 明朝"/>
          <w:sz w:val="22"/>
        </w:rPr>
        <w:t>確立</w:t>
      </w:r>
      <w:r w:rsidRPr="001D3D85">
        <w:rPr>
          <w:rFonts w:ascii="ＭＳ 明朝" w:eastAsia="ＭＳ 明朝" w:hAnsi="ＭＳ 明朝" w:hint="eastAsia"/>
          <w:sz w:val="22"/>
        </w:rPr>
        <w:t>、</w:t>
      </w:r>
      <w:r w:rsidRPr="001D3D85">
        <w:rPr>
          <w:rFonts w:ascii="ＭＳ 明朝" w:eastAsia="ＭＳ 明朝" w:hAnsi="ＭＳ 明朝"/>
          <w:sz w:val="22"/>
        </w:rPr>
        <w:t>外科的標準術式の確立に結びつくと考えてい</w:t>
      </w:r>
      <w:r w:rsidRPr="001D3D85">
        <w:rPr>
          <w:rFonts w:ascii="ＭＳ 明朝" w:eastAsia="ＭＳ 明朝" w:hAnsi="ＭＳ 明朝" w:hint="eastAsia"/>
          <w:sz w:val="22"/>
        </w:rPr>
        <w:t>ます。</w:t>
      </w:r>
    </w:p>
    <w:p w14:paraId="4519B390" w14:textId="0C269512" w:rsidR="003B2D90" w:rsidRPr="003B2D90" w:rsidRDefault="003B2D90" w:rsidP="003B2D90">
      <w:pPr>
        <w:jc w:val="left"/>
        <w:rPr>
          <w:rFonts w:ascii="ＭＳ 明朝" w:eastAsia="ＭＳ 明朝" w:hAnsi="ＭＳ 明朝"/>
          <w:sz w:val="22"/>
        </w:rPr>
      </w:pPr>
    </w:p>
    <w:p w14:paraId="3F3194CD" w14:textId="3B75D89A" w:rsidR="003B2D90" w:rsidRDefault="003B2D90" w:rsidP="003B2D90">
      <w:pPr>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研究実施期間</w:t>
      </w:r>
    </w:p>
    <w:p w14:paraId="354FD547" w14:textId="79F52FFF"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hint="eastAsia"/>
          <w:sz w:val="22"/>
        </w:rPr>
        <w:t>この研究の実施期間は、</w:t>
      </w:r>
      <w:r w:rsidR="00172873" w:rsidRPr="00172873">
        <w:rPr>
          <w:rFonts w:ascii="ＭＳ 明朝" w:eastAsia="ＭＳ 明朝" w:hAnsi="ＭＳ 明朝" w:hint="eastAsia"/>
          <w:sz w:val="22"/>
        </w:rPr>
        <w:t>研究機関の長の実施許可日から</w:t>
      </w:r>
      <w:r w:rsidRPr="001D3D85">
        <w:rPr>
          <w:rFonts w:ascii="ＭＳ 明朝" w:eastAsia="ＭＳ 明朝" w:hAnsi="ＭＳ 明朝"/>
          <w:sz w:val="22"/>
        </w:rPr>
        <w:t>5年間を予定しています。</w:t>
      </w:r>
    </w:p>
    <w:p w14:paraId="49A5039D" w14:textId="0BB1DFDE" w:rsidR="003B2D90" w:rsidRPr="001D3D85" w:rsidRDefault="003B2D90" w:rsidP="003B2D90">
      <w:pPr>
        <w:jc w:val="left"/>
        <w:rPr>
          <w:rFonts w:ascii="ＭＳ 明朝" w:eastAsia="ＭＳ 明朝" w:hAnsi="ＭＳ 明朝"/>
          <w:sz w:val="22"/>
        </w:rPr>
      </w:pPr>
      <w:r>
        <w:rPr>
          <w:rFonts w:ascii="ＭＳ 明朝" w:eastAsia="ＭＳ 明朝" w:hAnsi="ＭＳ 明朝"/>
          <w:sz w:val="22"/>
        </w:rPr>
        <w:lastRenderedPageBreak/>
        <w:t>6.</w:t>
      </w:r>
      <w:r w:rsidRPr="001D3D85">
        <w:rPr>
          <w:rFonts w:ascii="ＭＳ 明朝" w:eastAsia="ＭＳ 明朝" w:hAnsi="ＭＳ 明朝"/>
          <w:sz w:val="22"/>
        </w:rPr>
        <w:t xml:space="preserve"> </w:t>
      </w:r>
      <w:r w:rsidRPr="001D3D85">
        <w:rPr>
          <w:rFonts w:ascii="ＭＳ 明朝" w:eastAsia="ＭＳ 明朝" w:hAnsi="ＭＳ 明朝" w:hint="eastAsia"/>
          <w:sz w:val="22"/>
        </w:rPr>
        <w:t>対象となる試料・情報の取得期間</w:t>
      </w:r>
    </w:p>
    <w:p w14:paraId="5A887D58" w14:textId="6413566E" w:rsidR="003B2D90" w:rsidRPr="001D3D85" w:rsidRDefault="003B2D90" w:rsidP="003B2D90">
      <w:pPr>
        <w:jc w:val="left"/>
        <w:rPr>
          <w:rFonts w:ascii="ＭＳ 明朝" w:eastAsia="ＭＳ 明朝" w:hAnsi="ＭＳ 明朝"/>
          <w:sz w:val="22"/>
        </w:rPr>
      </w:pPr>
      <w:r w:rsidRPr="001D3D85">
        <w:rPr>
          <w:rFonts w:ascii="ＭＳ 明朝" w:eastAsia="ＭＳ 明朝" w:hAnsi="ＭＳ 明朝"/>
          <w:sz w:val="22"/>
        </w:rPr>
        <w:t>2005年1月から2018年12月までの間</w:t>
      </w:r>
      <w:r w:rsidRPr="001D3D85">
        <w:rPr>
          <w:rFonts w:ascii="ＭＳ 明朝" w:eastAsia="ＭＳ 明朝" w:hAnsi="ＭＳ 明朝" w:hint="eastAsia"/>
          <w:sz w:val="22"/>
        </w:rPr>
        <w:t>に京都大学医学部附属病院　肝胆膵臓・移植外科・各共同研究機関</w:t>
      </w:r>
      <w:r>
        <w:rPr>
          <w:rFonts w:ascii="ＭＳ 明朝" w:eastAsia="ＭＳ 明朝" w:hAnsi="ＭＳ 明朝" w:hint="eastAsia"/>
          <w:sz w:val="22"/>
        </w:rPr>
        <w:t>・各研究参加機関</w:t>
      </w:r>
      <w:r w:rsidRPr="001D3D85">
        <w:rPr>
          <w:rFonts w:ascii="ＭＳ 明朝" w:eastAsia="ＭＳ 明朝" w:hAnsi="ＭＳ 明朝" w:hint="eastAsia"/>
          <w:sz w:val="22"/>
        </w:rPr>
        <w:t>において</w:t>
      </w:r>
      <w:r w:rsidRPr="001D3D85">
        <w:rPr>
          <w:rFonts w:ascii="ＭＳ 明朝" w:eastAsia="ＭＳ 明朝" w:hAnsi="ＭＳ 明朝"/>
          <w:sz w:val="22"/>
        </w:rPr>
        <w:t>原発性肝腫瘍に対して肝切除術を施行し</w:t>
      </w:r>
      <w:r w:rsidRPr="001D3D85">
        <w:rPr>
          <w:rFonts w:ascii="ＭＳ 明朝" w:eastAsia="ＭＳ 明朝" w:hAnsi="ＭＳ 明朝" w:hint="eastAsia"/>
          <w:sz w:val="22"/>
        </w:rPr>
        <w:t>た患者さん。</w:t>
      </w:r>
    </w:p>
    <w:p w14:paraId="32C7B197" w14:textId="31F4BF3B" w:rsidR="003B2D90" w:rsidRPr="003B2D90" w:rsidRDefault="003B2D90" w:rsidP="003B2D90">
      <w:pPr>
        <w:jc w:val="left"/>
        <w:rPr>
          <w:rFonts w:ascii="ＭＳ 明朝" w:eastAsia="ＭＳ 明朝" w:hAnsi="ＭＳ 明朝"/>
          <w:sz w:val="22"/>
        </w:rPr>
      </w:pPr>
    </w:p>
    <w:p w14:paraId="1558F7F4" w14:textId="4CCB1618" w:rsidR="003B2D90" w:rsidRDefault="003B2D90" w:rsidP="003B2D90">
      <w:pPr>
        <w:jc w:val="left"/>
        <w:rPr>
          <w:rFonts w:ascii="ＭＳ 明朝" w:eastAsia="ＭＳ 明朝" w:hAnsi="ＭＳ 明朝"/>
          <w:sz w:val="22"/>
        </w:rPr>
      </w:pPr>
      <w:r w:rsidRPr="003B2D90">
        <w:rPr>
          <w:rFonts w:ascii="ＭＳ 明朝" w:eastAsia="ＭＳ 明朝" w:hAnsi="ＭＳ 明朝"/>
          <w:sz w:val="22"/>
        </w:rPr>
        <w:t>7. 試料・情報の利用目的・利用方法</w:t>
      </w:r>
    </w:p>
    <w:p w14:paraId="5C4F053A" w14:textId="1D13D3AF" w:rsidR="00E72EC5" w:rsidRDefault="00E72EC5" w:rsidP="00E72EC5">
      <w:pPr>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本研究では、</w:t>
      </w:r>
      <w:r w:rsidRPr="00806B70">
        <w:rPr>
          <w:rFonts w:ascii="ＭＳ 明朝" w:eastAsia="ＭＳ 明朝" w:hAnsi="ＭＳ 明朝" w:hint="eastAsia"/>
          <w:sz w:val="22"/>
        </w:rPr>
        <w:t>多</w:t>
      </w:r>
      <w:r>
        <w:rPr>
          <w:rFonts w:ascii="ＭＳ 明朝" w:eastAsia="ＭＳ 明朝" w:hAnsi="ＭＳ 明朝" w:hint="eastAsia"/>
          <w:sz w:val="22"/>
        </w:rPr>
        <w:t>機関</w:t>
      </w:r>
      <w:r w:rsidRPr="00806B70">
        <w:rPr>
          <w:rFonts w:ascii="ＭＳ 明朝" w:eastAsia="ＭＳ 明朝" w:hAnsi="ＭＳ 明朝" w:hint="eastAsia"/>
          <w:sz w:val="22"/>
        </w:rPr>
        <w:t>共同</w:t>
      </w:r>
      <w:r>
        <w:rPr>
          <w:rFonts w:ascii="ＭＳ 明朝" w:eastAsia="ＭＳ 明朝" w:hAnsi="ＭＳ 明朝" w:hint="eastAsia"/>
          <w:sz w:val="22"/>
        </w:rPr>
        <w:t>で</w:t>
      </w:r>
      <w:r>
        <w:rPr>
          <w:rFonts w:ascii="ＭＳ 明朝" w:eastAsia="ＭＳ 明朝" w:hAnsi="ＭＳ 明朝"/>
          <w:sz w:val="22"/>
        </w:rPr>
        <w:t>CLC</w:t>
      </w:r>
      <w:r>
        <w:rPr>
          <w:rFonts w:ascii="ＭＳ 明朝" w:eastAsia="ＭＳ 明朝" w:hAnsi="ＭＳ 明朝" w:hint="eastAsia"/>
          <w:sz w:val="22"/>
        </w:rPr>
        <w:t>の予後や周術期成績、病理像を調査し、</w:t>
      </w:r>
      <w:r>
        <w:rPr>
          <w:rFonts w:ascii="ＭＳ 明朝" w:eastAsia="ＭＳ 明朝" w:hAnsi="ＭＳ 明朝"/>
          <w:sz w:val="22"/>
        </w:rPr>
        <w:t>CLC</w:t>
      </w:r>
      <w:r>
        <w:rPr>
          <w:rFonts w:ascii="ＭＳ 明朝" w:eastAsia="ＭＳ 明朝" w:hAnsi="ＭＳ 明朝" w:hint="eastAsia"/>
          <w:sz w:val="22"/>
        </w:rPr>
        <w:t>の臨床病理学的特徴を検討します。そのために、</w:t>
      </w:r>
      <w:r w:rsidRPr="00E72EC5">
        <w:rPr>
          <w:rFonts w:ascii="ＭＳ 明朝" w:eastAsia="ＭＳ 明朝" w:hAnsi="ＭＳ 明朝" w:hint="eastAsia"/>
          <w:sz w:val="22"/>
        </w:rPr>
        <w:t>対象患者さんの癌に関する情報や治療に関する情報、再発や生存に関する情報、病理組織の</w:t>
      </w:r>
      <w:r>
        <w:rPr>
          <w:rFonts w:ascii="ＭＳ 明朝" w:eastAsia="ＭＳ 明朝" w:hAnsi="ＭＳ 明朝" w:hint="eastAsia"/>
          <w:sz w:val="22"/>
        </w:rPr>
        <w:t>試料</w:t>
      </w:r>
      <w:r w:rsidRPr="00E72EC5">
        <w:rPr>
          <w:rFonts w:ascii="ＭＳ 明朝" w:eastAsia="ＭＳ 明朝" w:hAnsi="ＭＳ 明朝" w:hint="eastAsia"/>
          <w:sz w:val="22"/>
        </w:rPr>
        <w:t>を収集し解析します。</w:t>
      </w:r>
      <w:r>
        <w:rPr>
          <w:rFonts w:ascii="ＭＳ 明朝" w:eastAsia="ＭＳ 明朝" w:hAnsi="ＭＳ 明朝" w:hint="eastAsia"/>
          <w:sz w:val="22"/>
        </w:rPr>
        <w:t>患者さん個人が特定されないように仮名加工した後の</w:t>
      </w:r>
      <w:r w:rsidRPr="00806B70">
        <w:rPr>
          <w:rFonts w:ascii="ＭＳ 明朝" w:eastAsia="ＭＳ 明朝" w:hAnsi="ＭＳ 明朝" w:hint="eastAsia"/>
          <w:sz w:val="22"/>
        </w:rPr>
        <w:t>診療録の診療情報、既存の</w:t>
      </w:r>
      <w:r>
        <w:rPr>
          <w:rFonts w:ascii="ＭＳ 明朝" w:eastAsia="ＭＳ 明朝" w:hAnsi="ＭＳ 明朝" w:hint="eastAsia"/>
          <w:sz w:val="22"/>
        </w:rPr>
        <w:t>病理標本</w:t>
      </w:r>
      <w:r w:rsidRPr="00806B70">
        <w:rPr>
          <w:rFonts w:ascii="ＭＳ 明朝" w:eastAsia="ＭＳ 明朝" w:hAnsi="ＭＳ 明朝" w:hint="eastAsia"/>
          <w:sz w:val="22"/>
        </w:rPr>
        <w:t>を各</w:t>
      </w:r>
      <w:r>
        <w:rPr>
          <w:rFonts w:ascii="ＭＳ 明朝" w:eastAsia="ＭＳ 明朝" w:hAnsi="ＭＳ 明朝" w:hint="eastAsia"/>
          <w:sz w:val="22"/>
        </w:rPr>
        <w:t>研究参加機関</w:t>
      </w:r>
      <w:r w:rsidRPr="00806B70">
        <w:rPr>
          <w:rFonts w:ascii="ＭＳ 明朝" w:eastAsia="ＭＳ 明朝" w:hAnsi="ＭＳ 明朝" w:hint="eastAsia"/>
          <w:sz w:val="22"/>
        </w:rPr>
        <w:t>より収集</w:t>
      </w:r>
      <w:r>
        <w:rPr>
          <w:rFonts w:ascii="ＭＳ 明朝" w:eastAsia="ＭＳ 明朝" w:hAnsi="ＭＳ 明朝" w:hint="eastAsia"/>
          <w:sz w:val="22"/>
        </w:rPr>
        <w:t>します。各研究参加機関</w:t>
      </w:r>
      <w:r w:rsidRPr="00806B70">
        <w:rPr>
          <w:rFonts w:ascii="ＭＳ 明朝" w:eastAsia="ＭＳ 明朝" w:hAnsi="ＭＳ 明朝" w:hint="eastAsia"/>
          <w:sz w:val="22"/>
        </w:rPr>
        <w:t>は研究</w:t>
      </w:r>
      <w:r>
        <w:rPr>
          <w:rFonts w:ascii="ＭＳ 明朝" w:eastAsia="ＭＳ 明朝" w:hAnsi="ＭＳ 明朝" w:hint="eastAsia"/>
          <w:sz w:val="22"/>
        </w:rPr>
        <w:t>期間</w:t>
      </w:r>
      <w:r w:rsidRPr="00806B70">
        <w:rPr>
          <w:rFonts w:ascii="ＭＳ 明朝" w:eastAsia="ＭＳ 明朝" w:hAnsi="ＭＳ 明朝" w:hint="eastAsia"/>
          <w:sz w:val="22"/>
        </w:rPr>
        <w:t>内に症例報告書を記載し、</w:t>
      </w:r>
      <w:r>
        <w:rPr>
          <w:rFonts w:ascii="ＭＳ 明朝" w:eastAsia="ＭＳ 明朝" w:hAnsi="ＭＳ 明朝" w:hint="eastAsia"/>
          <w:sz w:val="22"/>
        </w:rPr>
        <w:t>試料とともに</w:t>
      </w:r>
      <w:r w:rsidRPr="00806B70">
        <w:rPr>
          <w:rFonts w:ascii="ＭＳ 明朝" w:eastAsia="ＭＳ 明朝" w:hAnsi="ＭＳ 明朝" w:hint="eastAsia"/>
          <w:sz w:val="22"/>
        </w:rPr>
        <w:t>データセンターに送付</w:t>
      </w:r>
      <w:r>
        <w:rPr>
          <w:rFonts w:ascii="ＭＳ 明朝" w:eastAsia="ＭＳ 明朝" w:hAnsi="ＭＳ 明朝" w:hint="eastAsia"/>
          <w:sz w:val="22"/>
        </w:rPr>
        <w:t>します。共同研究機関への提供も同様に仮名加工して行います。</w:t>
      </w:r>
    </w:p>
    <w:p w14:paraId="7B2B626A" w14:textId="4A6B6F13" w:rsidR="003B2D90" w:rsidRDefault="003B2D90" w:rsidP="003B2D90">
      <w:pPr>
        <w:jc w:val="left"/>
        <w:rPr>
          <w:rFonts w:ascii="ＭＳ 明朝" w:eastAsia="ＭＳ 明朝" w:hAnsi="ＭＳ 明朝"/>
          <w:sz w:val="22"/>
        </w:rPr>
      </w:pPr>
    </w:p>
    <w:p w14:paraId="1690FB67" w14:textId="1387D747" w:rsidR="003B2D90" w:rsidRPr="00E72EC5" w:rsidRDefault="00E72EC5" w:rsidP="003B2D90">
      <w:pPr>
        <w:jc w:val="left"/>
        <w:rPr>
          <w:rFonts w:ascii="ＭＳ 明朝" w:eastAsia="ＭＳ 明朝" w:hAnsi="ＭＳ 明朝"/>
          <w:sz w:val="22"/>
        </w:rPr>
      </w:pPr>
      <w:r>
        <w:rPr>
          <w:rFonts w:ascii="ＭＳ 明朝" w:eastAsia="ＭＳ 明朝" w:hAnsi="ＭＳ 明朝" w:hint="eastAsia"/>
          <w:sz w:val="22"/>
        </w:rPr>
        <w:t>8</w:t>
      </w:r>
      <w:r>
        <w:rPr>
          <w:rFonts w:ascii="ＭＳ 明朝" w:eastAsia="ＭＳ 明朝" w:hAnsi="ＭＳ 明朝"/>
          <w:sz w:val="22"/>
        </w:rPr>
        <w:t xml:space="preserve">. </w:t>
      </w:r>
      <w:r w:rsidRPr="00E72EC5">
        <w:rPr>
          <w:rFonts w:ascii="ＭＳ 明朝" w:eastAsia="ＭＳ 明朝" w:hAnsi="ＭＳ 明朝" w:hint="eastAsia"/>
          <w:sz w:val="22"/>
        </w:rPr>
        <w:t>利用または提供する試料・情報の項目</w:t>
      </w:r>
    </w:p>
    <w:p w14:paraId="6B69BB11" w14:textId="77777777" w:rsidR="00E72EC5" w:rsidRDefault="00E72EC5" w:rsidP="00E72EC5">
      <w:pPr>
        <w:jc w:val="left"/>
        <w:rPr>
          <w:rFonts w:ascii="ＭＳ 明朝" w:eastAsia="ＭＳ 明朝" w:hAnsi="ＭＳ 明朝"/>
          <w:sz w:val="22"/>
        </w:rPr>
      </w:pPr>
      <w:r w:rsidRPr="00806B70">
        <w:rPr>
          <w:rFonts w:ascii="ＭＳ 明朝" w:eastAsia="ＭＳ 明朝" w:hAnsi="ＭＳ 明朝" w:hint="eastAsia"/>
          <w:sz w:val="22"/>
        </w:rPr>
        <w:t>【臨床的調査項目】年齢、性別、身長、体重、</w:t>
      </w:r>
      <w:r>
        <w:rPr>
          <w:rFonts w:ascii="ＭＳ 明朝" w:eastAsia="ＭＳ 明朝" w:hAnsi="ＭＳ 明朝"/>
          <w:sz w:val="22"/>
        </w:rPr>
        <w:t>BMI</w:t>
      </w:r>
      <w:r>
        <w:rPr>
          <w:rFonts w:ascii="ＭＳ 明朝" w:eastAsia="ＭＳ 明朝" w:hAnsi="ＭＳ 明朝" w:hint="eastAsia"/>
          <w:sz w:val="22"/>
        </w:rPr>
        <w:t>、</w:t>
      </w:r>
      <w:r>
        <w:rPr>
          <w:rFonts w:ascii="ＭＳ 明朝" w:eastAsia="ＭＳ 明朝" w:hAnsi="ＭＳ 明朝"/>
          <w:sz w:val="22"/>
        </w:rPr>
        <w:t>AST</w:t>
      </w:r>
      <w:r>
        <w:rPr>
          <w:rFonts w:ascii="ＭＳ 明朝" w:eastAsia="ＭＳ 明朝" w:hAnsi="ＭＳ 明朝" w:hint="eastAsia"/>
          <w:sz w:val="22"/>
        </w:rPr>
        <w:t>、</w:t>
      </w:r>
      <w:r>
        <w:rPr>
          <w:rFonts w:ascii="ＭＳ 明朝" w:eastAsia="ＭＳ 明朝" w:hAnsi="ＭＳ 明朝"/>
          <w:sz w:val="22"/>
        </w:rPr>
        <w:t>AL</w:t>
      </w:r>
      <w:r>
        <w:rPr>
          <w:rFonts w:ascii="ＭＳ 明朝" w:eastAsia="ＭＳ 明朝" w:hAnsi="ＭＳ 明朝" w:hint="eastAsia"/>
          <w:sz w:val="22"/>
        </w:rPr>
        <w:t>T、</w:t>
      </w:r>
      <w:r w:rsidRPr="00806B70">
        <w:rPr>
          <w:rFonts w:ascii="ＭＳ 明朝" w:eastAsia="ＭＳ 明朝" w:hAnsi="ＭＳ 明朝" w:hint="eastAsia"/>
          <w:sz w:val="22"/>
        </w:rPr>
        <w:t>血小板数、</w:t>
      </w:r>
      <w:r>
        <w:rPr>
          <w:rFonts w:ascii="ＭＳ 明朝" w:eastAsia="ＭＳ 明朝" w:hAnsi="ＭＳ 明朝"/>
          <w:sz w:val="22"/>
        </w:rPr>
        <w:t>FIB-4 index</w:t>
      </w:r>
      <w:r>
        <w:rPr>
          <w:rFonts w:ascii="ＭＳ 明朝" w:eastAsia="ＭＳ 明朝" w:hAnsi="ＭＳ 明朝" w:hint="eastAsia"/>
          <w:sz w:val="22"/>
        </w:rPr>
        <w:t>、総</w:t>
      </w:r>
      <w:r w:rsidRPr="00806B70">
        <w:rPr>
          <w:rFonts w:ascii="ＭＳ 明朝" w:eastAsia="ＭＳ 明朝" w:hAnsi="ＭＳ 明朝" w:hint="eastAsia"/>
          <w:sz w:val="22"/>
        </w:rPr>
        <w:t>ビリルビン、アルブミン、</w:t>
      </w:r>
      <w:r>
        <w:rPr>
          <w:rFonts w:ascii="ＭＳ 明朝" w:eastAsia="ＭＳ 明朝" w:hAnsi="ＭＳ 明朝"/>
          <w:sz w:val="22"/>
        </w:rPr>
        <w:t>ALBI score</w:t>
      </w:r>
      <w:r>
        <w:rPr>
          <w:rFonts w:ascii="ＭＳ 明朝" w:eastAsia="ＭＳ 明朝" w:hAnsi="ＭＳ 明朝" w:hint="eastAsia"/>
          <w:sz w:val="22"/>
        </w:rPr>
        <w:t>、</w:t>
      </w:r>
      <w:r>
        <w:rPr>
          <w:rFonts w:ascii="ＭＳ 明朝" w:eastAsia="ＭＳ 明朝" w:hAnsi="ＭＳ 明朝"/>
          <w:sz w:val="22"/>
        </w:rPr>
        <w:t>Child-Pug score</w:t>
      </w:r>
      <w:r>
        <w:rPr>
          <w:rFonts w:ascii="ＭＳ 明朝" w:eastAsia="ＭＳ 明朝" w:hAnsi="ＭＳ 明朝" w:hint="eastAsia"/>
          <w:sz w:val="22"/>
        </w:rPr>
        <w:t>、</w:t>
      </w:r>
      <w:r>
        <w:rPr>
          <w:rFonts w:ascii="ＭＳ 明朝" w:eastAsia="ＭＳ 明朝" w:hAnsi="ＭＳ 明朝"/>
          <w:sz w:val="22"/>
        </w:rPr>
        <w:t>PT</w:t>
      </w:r>
      <w:r>
        <w:rPr>
          <w:rFonts w:ascii="ＭＳ 明朝" w:eastAsia="ＭＳ 明朝" w:hAnsi="ＭＳ 明朝" w:hint="eastAsia"/>
          <w:sz w:val="22"/>
        </w:rPr>
        <w:t>活性値、</w:t>
      </w:r>
      <w:r w:rsidRPr="00806B70">
        <w:rPr>
          <w:rFonts w:ascii="ＭＳ 明朝" w:eastAsia="ＭＳ 明朝" w:hAnsi="ＭＳ 明朝"/>
          <w:sz w:val="22"/>
        </w:rPr>
        <w:t>HBs抗原</w:t>
      </w:r>
      <w:r>
        <w:rPr>
          <w:rFonts w:ascii="ＭＳ 明朝" w:eastAsia="ＭＳ 明朝" w:hAnsi="ＭＳ 明朝" w:hint="eastAsia"/>
          <w:sz w:val="22"/>
        </w:rPr>
        <w:t>抗体</w:t>
      </w:r>
      <w:r w:rsidRPr="00806B70">
        <w:rPr>
          <w:rFonts w:ascii="ＭＳ 明朝" w:eastAsia="ＭＳ 明朝" w:hAnsi="ＭＳ 明朝" w:hint="eastAsia"/>
          <w:sz w:val="22"/>
        </w:rPr>
        <w:t>、</w:t>
      </w:r>
      <w:r>
        <w:rPr>
          <w:rFonts w:ascii="ＭＳ 明朝" w:eastAsia="ＭＳ 明朝" w:hAnsi="ＭＳ 明朝"/>
          <w:sz w:val="22"/>
        </w:rPr>
        <w:t>HBc</w:t>
      </w:r>
      <w:r>
        <w:rPr>
          <w:rFonts w:ascii="ＭＳ 明朝" w:eastAsia="ＭＳ 明朝" w:hAnsi="ＭＳ 明朝" w:hint="eastAsia"/>
          <w:sz w:val="22"/>
        </w:rPr>
        <w:t>抗体、</w:t>
      </w:r>
      <w:r w:rsidRPr="00806B70">
        <w:rPr>
          <w:rFonts w:ascii="ＭＳ 明朝" w:eastAsia="ＭＳ 明朝" w:hAnsi="ＭＳ 明朝" w:hint="eastAsia"/>
          <w:sz w:val="22"/>
        </w:rPr>
        <w:t>H</w:t>
      </w:r>
      <w:r w:rsidRPr="00806B70">
        <w:rPr>
          <w:rFonts w:ascii="ＭＳ 明朝" w:eastAsia="ＭＳ 明朝" w:hAnsi="ＭＳ 明朝"/>
          <w:sz w:val="22"/>
        </w:rPr>
        <w:t>CV抗体</w:t>
      </w:r>
      <w:r w:rsidRPr="00806B70">
        <w:rPr>
          <w:rFonts w:ascii="ＭＳ 明朝" w:eastAsia="ＭＳ 明朝" w:hAnsi="ＭＳ 明朝" w:hint="eastAsia"/>
          <w:sz w:val="22"/>
        </w:rPr>
        <w:t>、</w:t>
      </w:r>
      <w:r w:rsidRPr="00806B70">
        <w:rPr>
          <w:rFonts w:ascii="ＭＳ 明朝" w:eastAsia="ＭＳ 明朝" w:hAnsi="ＭＳ 明朝"/>
          <w:sz w:val="22"/>
        </w:rPr>
        <w:t>腫瘍マーカー(AFP</w:t>
      </w:r>
      <w:r w:rsidRPr="00806B70">
        <w:rPr>
          <w:rFonts w:ascii="ＭＳ 明朝" w:eastAsia="ＭＳ 明朝" w:hAnsi="ＭＳ 明朝" w:hint="eastAsia"/>
          <w:sz w:val="22"/>
        </w:rPr>
        <w:t>、</w:t>
      </w:r>
      <w:r w:rsidRPr="00806B70">
        <w:rPr>
          <w:rFonts w:ascii="ＭＳ 明朝" w:eastAsia="ＭＳ 明朝" w:hAnsi="ＭＳ 明朝"/>
          <w:sz w:val="22"/>
        </w:rPr>
        <w:t>PIVKA-II</w:t>
      </w:r>
      <w:r w:rsidRPr="00806B70">
        <w:rPr>
          <w:rFonts w:ascii="ＭＳ 明朝" w:eastAsia="ＭＳ 明朝" w:hAnsi="ＭＳ 明朝" w:hint="eastAsia"/>
          <w:sz w:val="22"/>
        </w:rPr>
        <w:t>、</w:t>
      </w:r>
      <w:r w:rsidRPr="00806B70">
        <w:rPr>
          <w:rFonts w:ascii="ＭＳ 明朝" w:eastAsia="ＭＳ 明朝" w:hAnsi="ＭＳ 明朝"/>
          <w:sz w:val="22"/>
        </w:rPr>
        <w:t>CEA</w:t>
      </w:r>
      <w:r w:rsidRPr="00806B70">
        <w:rPr>
          <w:rFonts w:ascii="ＭＳ 明朝" w:eastAsia="ＭＳ 明朝" w:hAnsi="ＭＳ 明朝" w:hint="eastAsia"/>
          <w:sz w:val="22"/>
        </w:rPr>
        <w:t>、</w:t>
      </w:r>
      <w:r w:rsidRPr="00806B70">
        <w:rPr>
          <w:rFonts w:ascii="ＭＳ 明朝" w:eastAsia="ＭＳ 明朝" w:hAnsi="ＭＳ 明朝"/>
          <w:sz w:val="22"/>
        </w:rPr>
        <w:t>CA19-9)</w:t>
      </w:r>
      <w:r w:rsidRPr="00806B70">
        <w:rPr>
          <w:rFonts w:ascii="ＭＳ 明朝" w:eastAsia="ＭＳ 明朝" w:hAnsi="ＭＳ 明朝" w:hint="eastAsia"/>
          <w:sz w:val="22"/>
        </w:rPr>
        <w:t>、</w:t>
      </w:r>
      <w:r>
        <w:rPr>
          <w:rFonts w:ascii="ＭＳ 明朝" w:eastAsia="ＭＳ 明朝" w:hAnsi="ＭＳ 明朝" w:hint="eastAsia"/>
          <w:sz w:val="22"/>
        </w:rPr>
        <w:t>術前画像所見（主腫瘍濃染、主腫瘍</w:t>
      </w:r>
      <w:r>
        <w:rPr>
          <w:rFonts w:ascii="ＭＳ 明朝" w:eastAsia="ＭＳ 明朝" w:hAnsi="ＭＳ 明朝"/>
          <w:sz w:val="22"/>
        </w:rPr>
        <w:t>wash out</w:t>
      </w:r>
      <w:r>
        <w:rPr>
          <w:rFonts w:ascii="ＭＳ 明朝" w:eastAsia="ＭＳ 明朝" w:hAnsi="ＭＳ 明朝" w:hint="eastAsia"/>
          <w:sz w:val="22"/>
        </w:rPr>
        <w:t>の有無、被膜形成の有無）、術前診断、推定病因、術前治療のその治療方法、手術日、術式、鏡視下手術の有無、リンパ節郭清の有無と範囲、遠隔転移の有無、癌遺残の有無、術後補助化学療法の有無とその内容、病理診断、肉眼分類、腫瘍個数、腫瘍最大径、リンパ節転移の有無、血管侵襲の有無、胆管侵襲の有無、腹膜転移の有無、切除断端浸潤の程度、臓側腹膜貫通の有無、臓側腹膜を超えた直接浸潤の有無、新犬山分類、癌再発の有無、初回再発日、再発形式、再発病巣の病理診断結果、初回再発治療の有無とその治療内容、生存の有無とその確認日。</w:t>
      </w:r>
    </w:p>
    <w:p w14:paraId="523A77DB" w14:textId="77777777" w:rsidR="00E72EC5" w:rsidRPr="00806B70" w:rsidRDefault="00E72EC5" w:rsidP="00E72EC5">
      <w:pPr>
        <w:jc w:val="left"/>
        <w:rPr>
          <w:rFonts w:ascii="ＭＳ 明朝" w:eastAsia="ＭＳ 明朝" w:hAnsi="ＭＳ 明朝"/>
          <w:sz w:val="22"/>
        </w:rPr>
      </w:pPr>
    </w:p>
    <w:p w14:paraId="25484E00"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【免疫染色による病理学的特徴の評価】</w:t>
      </w:r>
    </w:p>
    <w:p w14:paraId="61E50BF2"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アルシャン青や各種免疫染色を行い検討します。</w:t>
      </w:r>
    </w:p>
    <w:p w14:paraId="2B083ABA"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・胆管細胞マーカー：</w:t>
      </w:r>
      <w:r w:rsidRPr="001D3D85">
        <w:rPr>
          <w:rFonts w:ascii="ＭＳ 明朝" w:eastAsia="ＭＳ 明朝" w:hAnsi="ＭＳ 明朝"/>
          <w:sz w:val="22"/>
        </w:rPr>
        <w:t>CK7，CK19, EMA</w:t>
      </w:r>
    </w:p>
    <w:p w14:paraId="75C1B60D"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・肝細胞マーカー：</w:t>
      </w:r>
      <w:r w:rsidRPr="001D3D85">
        <w:rPr>
          <w:rFonts w:ascii="ＭＳ 明朝" w:eastAsia="ＭＳ 明朝" w:hAnsi="ＭＳ 明朝"/>
          <w:sz w:val="22"/>
        </w:rPr>
        <w:t>HepPar1, Arginase-1</w:t>
      </w:r>
    </w:p>
    <w:p w14:paraId="237211AD"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・肝臓前駆細胞マーカー：</w:t>
      </w:r>
      <w:r w:rsidRPr="001D3D85">
        <w:rPr>
          <w:rFonts w:ascii="ＭＳ 明朝" w:eastAsia="ＭＳ 明朝" w:hAnsi="ＭＳ 明朝"/>
          <w:sz w:val="22"/>
        </w:rPr>
        <w:t>NCAM, SALL4</w:t>
      </w:r>
    </w:p>
    <w:p w14:paraId="6A1CE48D" w14:textId="77777777" w:rsidR="00E72EC5" w:rsidRPr="001D3D8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等による評価を行います。</w:t>
      </w:r>
    </w:p>
    <w:p w14:paraId="7178D2BB" w14:textId="7F862CD1" w:rsidR="00E72EC5" w:rsidRDefault="00E72EC5" w:rsidP="00E72EC5">
      <w:pPr>
        <w:jc w:val="left"/>
        <w:rPr>
          <w:rFonts w:ascii="ＭＳ 明朝" w:eastAsia="ＭＳ 明朝" w:hAnsi="ＭＳ 明朝"/>
          <w:sz w:val="22"/>
        </w:rPr>
      </w:pPr>
      <w:r w:rsidRPr="001D3D85">
        <w:rPr>
          <w:rFonts w:ascii="ＭＳ 明朝" w:eastAsia="ＭＳ 明朝" w:hAnsi="ＭＳ 明朝" w:hint="eastAsia"/>
          <w:sz w:val="22"/>
        </w:rPr>
        <w:t>加えて、脈管・胆管浸潤の有無、背景肝評価（線維化、脂肪化）を評価します。</w:t>
      </w:r>
    </w:p>
    <w:p w14:paraId="59724330" w14:textId="77777777" w:rsidR="007B1F4A" w:rsidRPr="001D3D85" w:rsidRDefault="007B1F4A" w:rsidP="00E72EC5">
      <w:pPr>
        <w:jc w:val="left"/>
        <w:rPr>
          <w:rFonts w:ascii="ＭＳ 明朝" w:eastAsia="ＭＳ 明朝" w:hAnsi="ＭＳ 明朝"/>
          <w:sz w:val="22"/>
        </w:rPr>
      </w:pPr>
    </w:p>
    <w:p w14:paraId="13D4A4F4" w14:textId="77777777" w:rsidR="00117E62" w:rsidRPr="007B7DDC" w:rsidRDefault="00117E62" w:rsidP="00117E62">
      <w:pPr>
        <w:jc w:val="left"/>
        <w:rPr>
          <w:rFonts w:ascii="ＭＳ 明朝" w:eastAsia="ＭＳ 明朝" w:hAnsi="ＭＳ 明朝"/>
          <w:sz w:val="22"/>
        </w:rPr>
      </w:pPr>
      <w:r w:rsidRPr="007B7DDC">
        <w:rPr>
          <w:rFonts w:ascii="ＭＳ 明朝" w:eastAsia="ＭＳ 明朝" w:hAnsi="ＭＳ 明朝"/>
          <w:sz w:val="22"/>
        </w:rPr>
        <w:t>9. 当該研究を実施する全ての共同研究機関の名称および研究責任者の職名・氏名</w:t>
      </w:r>
    </w:p>
    <w:p w14:paraId="26461D6C" w14:textId="7BC9A80A"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sz w:val="22"/>
        </w:rPr>
        <w:lastRenderedPageBreak/>
        <w:t>1）</w:t>
      </w:r>
      <w:r>
        <w:rPr>
          <w:rFonts w:ascii="ＭＳ 明朝" w:eastAsia="ＭＳ 明朝" w:hAnsi="ＭＳ 明朝"/>
          <w:sz w:val="22"/>
        </w:rPr>
        <w:t xml:space="preserve"> </w:t>
      </w:r>
      <w:r w:rsidRPr="00806B70">
        <w:rPr>
          <w:rFonts w:ascii="ＭＳ 明朝" w:eastAsia="ＭＳ 明朝" w:hAnsi="ＭＳ 明朝"/>
          <w:sz w:val="22"/>
        </w:rPr>
        <w:t>研究代表者の氏名、所属、職位</w:t>
      </w:r>
    </w:p>
    <w:p w14:paraId="6AE3779F" w14:textId="77777777" w:rsidR="008765D8"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研究代表者</w:t>
      </w:r>
      <w:r w:rsidRPr="00806B70">
        <w:rPr>
          <w:rFonts w:ascii="ＭＳ 明朝" w:eastAsia="ＭＳ 明朝" w:hAnsi="ＭＳ 明朝"/>
          <w:sz w:val="22"/>
        </w:rPr>
        <w:t xml:space="preserve">: 京都大学　肝胆膵・移植外科　</w:t>
      </w:r>
      <w:r w:rsidRPr="00806B70">
        <w:rPr>
          <w:rFonts w:ascii="ＭＳ 明朝" w:eastAsia="ＭＳ 明朝" w:hAnsi="ＭＳ 明朝" w:hint="eastAsia"/>
          <w:sz w:val="22"/>
        </w:rPr>
        <w:t>教授</w:t>
      </w:r>
      <w:r w:rsidRPr="00806B70">
        <w:rPr>
          <w:rFonts w:ascii="ＭＳ 明朝" w:eastAsia="ＭＳ 明朝" w:hAnsi="ＭＳ 明朝"/>
          <w:sz w:val="22"/>
        </w:rPr>
        <w:t xml:space="preserve">　</w:t>
      </w:r>
      <w:r w:rsidRPr="00806B70">
        <w:rPr>
          <w:rFonts w:ascii="ＭＳ 明朝" w:eastAsia="ＭＳ 明朝" w:hAnsi="ＭＳ 明朝" w:hint="eastAsia"/>
          <w:sz w:val="22"/>
        </w:rPr>
        <w:t>波多野悦朗</w:t>
      </w:r>
    </w:p>
    <w:p w14:paraId="116F4177" w14:textId="77777777" w:rsidR="008765D8" w:rsidRDefault="008765D8" w:rsidP="008765D8">
      <w:pPr>
        <w:jc w:val="left"/>
        <w:rPr>
          <w:rFonts w:ascii="ＭＳ 明朝" w:eastAsia="ＭＳ 明朝" w:hAnsi="ＭＳ 明朝"/>
          <w:sz w:val="22"/>
        </w:rPr>
      </w:pPr>
    </w:p>
    <w:p w14:paraId="742F3643" w14:textId="4E0729BE" w:rsidR="008765D8" w:rsidRDefault="008765D8" w:rsidP="008765D8">
      <w:pPr>
        <w:jc w:val="left"/>
        <w:rPr>
          <w:rFonts w:ascii="ＭＳ 明朝" w:eastAsia="ＭＳ 明朝" w:hAnsi="ＭＳ 明朝"/>
          <w:sz w:val="22"/>
        </w:rPr>
      </w:pPr>
      <w:r>
        <w:rPr>
          <w:rFonts w:ascii="ＭＳ 明朝" w:eastAsia="ＭＳ 明朝" w:hAnsi="ＭＳ 明朝" w:hint="eastAsia"/>
          <w:sz w:val="22"/>
        </w:rPr>
        <w:t>2） 研究代表機関の共同研究者</w:t>
      </w:r>
    </w:p>
    <w:p w14:paraId="3B8432E6" w14:textId="77777777" w:rsidR="008765D8"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石井隆道（京都大学　肝胆膵・移植外科　講師）</w:t>
      </w:r>
    </w:p>
    <w:p w14:paraId="59A17CD1" w14:textId="77777777"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牧野健太（京都大学　肝胆膵・移植外科　大学院生）</w:t>
      </w:r>
    </w:p>
    <w:p w14:paraId="233E40E8" w14:textId="77777777" w:rsidR="008765D8" w:rsidRPr="00806B70" w:rsidRDefault="008765D8" w:rsidP="008765D8">
      <w:pPr>
        <w:jc w:val="left"/>
        <w:rPr>
          <w:rFonts w:ascii="ＭＳ 明朝" w:eastAsia="ＭＳ 明朝" w:hAnsi="ＭＳ 明朝"/>
          <w:sz w:val="22"/>
        </w:rPr>
      </w:pPr>
    </w:p>
    <w:p w14:paraId="264CDC19" w14:textId="741E19B4"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sz w:val="22"/>
        </w:rPr>
        <w:t>2） 各施設（共同研究機関）の施設名、施設研究責任者等の氏名、所属、職位</w:t>
      </w:r>
    </w:p>
    <w:p w14:paraId="5ADFAB2A" w14:textId="77777777" w:rsidR="008765D8"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・国際医療福祉大学成田病院　病理診断科　准教授　小無田　美菜</w:t>
      </w:r>
    </w:p>
    <w:p w14:paraId="51B654E1" w14:textId="77777777"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・久留米大学病院　病理部　教授　秋葉　純</w:t>
      </w:r>
    </w:p>
    <w:p w14:paraId="577A2103" w14:textId="77777777"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・杏林大学医学部附属病院　肝胆膵外科　教授　阪本　良弘</w:t>
      </w:r>
    </w:p>
    <w:p w14:paraId="03514583" w14:textId="77777777"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・東京女子医科大学病院　消化器・一般外科　教授　江川　裕人</w:t>
      </w:r>
      <w:r>
        <w:rPr>
          <w:rFonts w:ascii="ＭＳ 明朝" w:eastAsia="ＭＳ 明朝" w:hAnsi="ＭＳ 明朝" w:hint="eastAsia"/>
          <w:sz w:val="22"/>
        </w:rPr>
        <w:t>（責任者）</w:t>
      </w:r>
    </w:p>
    <w:p w14:paraId="5FE468C3" w14:textId="77777777" w:rsidR="008765D8" w:rsidRPr="00806B70"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・東京女子医科大学病院　消化器・一般外科　教授　本田　五郎</w:t>
      </w:r>
    </w:p>
    <w:p w14:paraId="3630DB9D" w14:textId="5893E731" w:rsidR="003B2D90" w:rsidRPr="00117E62" w:rsidRDefault="008765D8" w:rsidP="008765D8">
      <w:pPr>
        <w:jc w:val="left"/>
        <w:rPr>
          <w:rFonts w:ascii="ＭＳ 明朝" w:eastAsia="ＭＳ 明朝" w:hAnsi="ＭＳ 明朝"/>
          <w:sz w:val="22"/>
        </w:rPr>
      </w:pPr>
      <w:r w:rsidRPr="00806B70">
        <w:rPr>
          <w:rFonts w:ascii="ＭＳ 明朝" w:eastAsia="ＭＳ 明朝" w:hAnsi="ＭＳ 明朝" w:hint="eastAsia"/>
          <w:sz w:val="22"/>
        </w:rPr>
        <w:t>・東京女子医科大学病院　消化器・一般外科　准教授　有泉　俊一</w:t>
      </w:r>
    </w:p>
    <w:p w14:paraId="6DF92FC2" w14:textId="700E5743" w:rsidR="003B2D90" w:rsidRDefault="003B2D90" w:rsidP="003B2D90">
      <w:pPr>
        <w:jc w:val="left"/>
        <w:rPr>
          <w:rFonts w:ascii="ＭＳ 明朝" w:eastAsia="ＭＳ 明朝" w:hAnsi="ＭＳ 明朝"/>
          <w:sz w:val="22"/>
        </w:rPr>
      </w:pPr>
    </w:p>
    <w:p w14:paraId="5FCD93BE" w14:textId="067E927B" w:rsidR="008765D8" w:rsidRPr="003B2D90" w:rsidRDefault="008765D8" w:rsidP="008765D8">
      <w:pPr>
        <w:jc w:val="left"/>
        <w:rPr>
          <w:rFonts w:ascii="ＭＳ 明朝" w:eastAsia="ＭＳ 明朝" w:hAnsi="ＭＳ 明朝"/>
          <w:sz w:val="22"/>
        </w:rPr>
      </w:pPr>
      <w:r>
        <w:rPr>
          <w:rFonts w:ascii="ＭＳ 明朝" w:eastAsia="ＭＳ 明朝" w:hAnsi="ＭＳ 明朝"/>
          <w:sz w:val="22"/>
        </w:rPr>
        <w:t xml:space="preserve">3) </w:t>
      </w:r>
      <w:r w:rsidRPr="00636800">
        <w:rPr>
          <w:rFonts w:ascii="ＭＳ 明朝" w:eastAsia="ＭＳ 明朝" w:hAnsi="ＭＳ 明朝" w:hint="eastAsia"/>
          <w:sz w:val="22"/>
        </w:rPr>
        <w:t>既存試料・情報の提供のみを行う機関</w:t>
      </w:r>
      <w:r w:rsidRPr="00806B70">
        <w:rPr>
          <w:rFonts w:ascii="ＭＳ 明朝" w:eastAsia="ＭＳ 明朝" w:hAnsi="ＭＳ 明朝"/>
          <w:sz w:val="22"/>
        </w:rPr>
        <w:t>の</w:t>
      </w:r>
      <w:r>
        <w:rPr>
          <w:rFonts w:ascii="ＭＳ 明朝" w:eastAsia="ＭＳ 明朝" w:hAnsi="ＭＳ 明朝" w:hint="eastAsia"/>
          <w:sz w:val="22"/>
        </w:rPr>
        <w:t>代表、研究責任者の氏名</w:t>
      </w:r>
    </w:p>
    <w:p w14:paraId="6CA9D7AE" w14:textId="11CDB269" w:rsidR="008765D8" w:rsidRDefault="008765D8" w:rsidP="00FF4368">
      <w:pPr>
        <w:jc w:val="left"/>
        <w:rPr>
          <w:rFonts w:ascii="ＭＳ 明朝" w:eastAsia="ＭＳ 明朝" w:hAnsi="ＭＳ 明朝"/>
          <w:sz w:val="22"/>
        </w:rPr>
      </w:pPr>
      <w:r>
        <w:rPr>
          <w:rFonts w:ascii="ＭＳ 明朝" w:eastAsia="ＭＳ 明朝" w:hAnsi="ＭＳ 明朝" w:hint="eastAsia"/>
          <w:sz w:val="22"/>
        </w:rPr>
        <w:t>日本肝胆膵外科学会、遠藤　格</w:t>
      </w:r>
    </w:p>
    <w:p w14:paraId="71368C83" w14:textId="4AC4317C" w:rsidR="008765D8" w:rsidRPr="008765D8" w:rsidRDefault="008765D8" w:rsidP="003B2D90">
      <w:pPr>
        <w:jc w:val="left"/>
        <w:rPr>
          <w:rFonts w:ascii="ＭＳ 明朝" w:eastAsia="ＭＳ 明朝" w:hAnsi="ＭＳ 明朝"/>
          <w:sz w:val="22"/>
        </w:rPr>
      </w:pPr>
    </w:p>
    <w:p w14:paraId="15C58061" w14:textId="21A1BB1F" w:rsidR="003B2D90" w:rsidRDefault="006A7FEE" w:rsidP="003B2D90">
      <w:pPr>
        <w:jc w:val="left"/>
        <w:rPr>
          <w:rFonts w:ascii="ＭＳ 明朝" w:eastAsia="ＭＳ 明朝" w:hAnsi="ＭＳ 明朝"/>
          <w:sz w:val="22"/>
        </w:rPr>
      </w:pPr>
      <w:r w:rsidRPr="006A7FEE">
        <w:rPr>
          <w:rFonts w:ascii="ＭＳ 明朝" w:eastAsia="ＭＳ 明朝" w:hAnsi="ＭＳ 明朝"/>
          <w:sz w:val="22"/>
        </w:rPr>
        <w:t>10. 試料・情報の管理について責任を有する者の氏名または名称</w:t>
      </w:r>
    </w:p>
    <w:p w14:paraId="54944DF5" w14:textId="5892D3A6" w:rsidR="0014122E" w:rsidRDefault="0014122E" w:rsidP="003B2D90">
      <w:pPr>
        <w:jc w:val="left"/>
        <w:rPr>
          <w:rFonts w:ascii="ＭＳ 明朝" w:eastAsia="ＭＳ 明朝" w:hAnsi="ＭＳ 明朝"/>
          <w:sz w:val="22"/>
        </w:rPr>
      </w:pPr>
      <w:r w:rsidRPr="001D3D85">
        <w:rPr>
          <w:rFonts w:ascii="ＭＳ 明朝" w:eastAsia="ＭＳ 明朝" w:hAnsi="ＭＳ 明朝"/>
          <w:sz w:val="22"/>
        </w:rPr>
        <w:t>京都大学肝胆膵・移植外科</w:t>
      </w:r>
      <w:r w:rsidR="007B1F4A">
        <w:rPr>
          <w:rFonts w:ascii="ＭＳ 明朝" w:eastAsia="ＭＳ 明朝" w:hAnsi="ＭＳ 明朝" w:hint="eastAsia"/>
          <w:sz w:val="22"/>
        </w:rPr>
        <w:t xml:space="preserve">　牧野　健太</w:t>
      </w:r>
    </w:p>
    <w:p w14:paraId="720FA27C" w14:textId="5CD95433" w:rsidR="0014122E" w:rsidRDefault="0014122E" w:rsidP="003B2D90">
      <w:pPr>
        <w:jc w:val="left"/>
        <w:rPr>
          <w:rFonts w:ascii="ＭＳ 明朝" w:eastAsia="ＭＳ 明朝" w:hAnsi="ＭＳ 明朝"/>
          <w:sz w:val="22"/>
        </w:rPr>
      </w:pPr>
    </w:p>
    <w:p w14:paraId="18800AC3" w14:textId="385F2300" w:rsidR="0014122E" w:rsidRDefault="0014122E" w:rsidP="003B2D90">
      <w:pPr>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1. </w:t>
      </w:r>
      <w:r w:rsidRPr="0014122E">
        <w:rPr>
          <w:rFonts w:ascii="ＭＳ 明朝" w:eastAsia="ＭＳ 明朝" w:hAnsi="ＭＳ 明朝" w:hint="eastAsia"/>
          <w:sz w:val="22"/>
        </w:rPr>
        <w:t>研究対象者またはその代理人の求めに応じて、研究対象者が識別される試料・情報の利用または他の研</w:t>
      </w:r>
      <w:r w:rsidRPr="0014122E">
        <w:rPr>
          <w:rFonts w:ascii="ＭＳ 明朝" w:eastAsia="ＭＳ 明朝" w:hAnsi="ＭＳ 明朝"/>
          <w:sz w:val="22"/>
        </w:rPr>
        <w:t>究機関への提供を停止すること及びその方法</w:t>
      </w:r>
    </w:p>
    <w:p w14:paraId="0691E242" w14:textId="56DDD358" w:rsidR="0014122E" w:rsidRPr="001D3D85" w:rsidRDefault="0014122E" w:rsidP="0014122E">
      <w:pPr>
        <w:jc w:val="left"/>
        <w:rPr>
          <w:rFonts w:ascii="ＭＳ 明朝" w:eastAsia="ＭＳ 明朝" w:hAnsi="ＭＳ 明朝"/>
          <w:sz w:val="22"/>
        </w:rPr>
      </w:pPr>
      <w:r w:rsidRPr="001D3D85">
        <w:rPr>
          <w:rFonts w:ascii="ＭＳ 明朝" w:eastAsia="ＭＳ 明朝" w:hAnsi="ＭＳ 明朝" w:hint="eastAsia"/>
          <w:sz w:val="22"/>
        </w:rPr>
        <w:t>本研究にご自身の臨床情報</w:t>
      </w:r>
      <w:r>
        <w:rPr>
          <w:rFonts w:ascii="ＭＳ 明朝" w:eastAsia="ＭＳ 明朝" w:hAnsi="ＭＳ 明朝" w:hint="eastAsia"/>
          <w:sz w:val="22"/>
        </w:rPr>
        <w:t>・試料</w:t>
      </w:r>
      <w:r w:rsidRPr="001D3D85">
        <w:rPr>
          <w:rFonts w:ascii="ＭＳ 明朝" w:eastAsia="ＭＳ 明朝" w:hAnsi="ＭＳ 明朝" w:hint="eastAsia"/>
          <w:sz w:val="22"/>
        </w:rPr>
        <w:t>が使用されることに同意されない方は、下記相談窓口にご連絡ください。解析対象から除外させて頂きます。同意されない場合でも診療上不利益を被ることはありません。また、一度同意された後でも撤回はいつでも可能です。下記研究に関して詳しい説明を御希望される場合、もしくは同意の撤回等を御希望の場合は、下記相談窓口にお問合せ頂くか、担当医にお尋ねください。</w:t>
      </w:r>
    </w:p>
    <w:p w14:paraId="6A40B589" w14:textId="77777777" w:rsidR="0014122E" w:rsidRPr="0014122E" w:rsidRDefault="0014122E" w:rsidP="003B2D90">
      <w:pPr>
        <w:jc w:val="left"/>
        <w:rPr>
          <w:rFonts w:ascii="ＭＳ 明朝" w:eastAsia="ＭＳ 明朝" w:hAnsi="ＭＳ 明朝"/>
          <w:sz w:val="22"/>
        </w:rPr>
      </w:pPr>
    </w:p>
    <w:p w14:paraId="76AD4876" w14:textId="5E202003" w:rsidR="0014122E" w:rsidRPr="0014122E" w:rsidRDefault="0014122E" w:rsidP="0014122E">
      <w:pPr>
        <w:jc w:val="left"/>
        <w:rPr>
          <w:rFonts w:ascii="ＭＳ 明朝" w:eastAsia="ＭＳ 明朝" w:hAnsi="ＭＳ 明朝"/>
          <w:sz w:val="22"/>
        </w:rPr>
      </w:pPr>
      <w:r w:rsidRPr="0014122E">
        <w:rPr>
          <w:rFonts w:ascii="ＭＳ 明朝" w:eastAsia="ＭＳ 明朝" w:hAnsi="ＭＳ 明朝"/>
          <w:sz w:val="22"/>
        </w:rPr>
        <w:t>12. 他の研究対象者等の個人情報等の保護、研究に支障がない範囲での研究に関する資料の入手・閲覧の方法</w:t>
      </w:r>
    </w:p>
    <w:p w14:paraId="2D0233F2" w14:textId="13CE778D" w:rsidR="00B372CC" w:rsidRPr="001D3D85" w:rsidRDefault="0014122E" w:rsidP="003309DD">
      <w:pPr>
        <w:jc w:val="left"/>
        <w:rPr>
          <w:rFonts w:ascii="ＭＳ 明朝" w:eastAsia="ＭＳ 明朝" w:hAnsi="ＭＳ 明朝"/>
          <w:sz w:val="22"/>
        </w:rPr>
      </w:pPr>
      <w:r w:rsidRPr="0014122E">
        <w:rPr>
          <w:rFonts w:ascii="ＭＳ 明朝" w:eastAsia="ＭＳ 明朝" w:hAnsi="ＭＳ 明朝"/>
          <w:sz w:val="22"/>
        </w:rPr>
        <w:t>他の研究対象者等の個人情報及び知的財産に支障がない範囲で研究に関する資料の入手・閲覧が可能です。希望される方は、問合せ窓口までお知らせください。</w:t>
      </w:r>
    </w:p>
    <w:p w14:paraId="0E7F8F0B" w14:textId="77777777" w:rsidR="000A10BD" w:rsidRPr="001D3D85" w:rsidRDefault="000A10BD" w:rsidP="003309DD">
      <w:pPr>
        <w:jc w:val="left"/>
        <w:rPr>
          <w:rFonts w:ascii="ＭＳ 明朝" w:eastAsia="ＭＳ 明朝" w:hAnsi="ＭＳ 明朝"/>
          <w:sz w:val="22"/>
        </w:rPr>
      </w:pPr>
    </w:p>
    <w:p w14:paraId="1B7FEE9E" w14:textId="77777777" w:rsidR="0014122E" w:rsidRPr="0014122E" w:rsidRDefault="0014122E" w:rsidP="0014122E">
      <w:pPr>
        <w:jc w:val="left"/>
        <w:rPr>
          <w:rFonts w:ascii="ＭＳ 明朝" w:eastAsia="ＭＳ 明朝" w:hAnsi="ＭＳ 明朝"/>
          <w:sz w:val="22"/>
        </w:rPr>
      </w:pPr>
      <w:r w:rsidRPr="0014122E">
        <w:rPr>
          <w:rFonts w:ascii="ＭＳ 明朝" w:eastAsia="ＭＳ 明朝" w:hAnsi="ＭＳ 明朝"/>
          <w:sz w:val="22"/>
        </w:rPr>
        <w:t>13. 研究資金・利益相反</w:t>
      </w:r>
    </w:p>
    <w:p w14:paraId="0AE8DE20" w14:textId="16919A03" w:rsidR="0014122E" w:rsidRDefault="0014122E" w:rsidP="0014122E">
      <w:pPr>
        <w:jc w:val="left"/>
        <w:rPr>
          <w:rFonts w:ascii="ＭＳ 明朝" w:eastAsia="ＭＳ 明朝" w:hAnsi="ＭＳ 明朝"/>
          <w:sz w:val="22"/>
        </w:rPr>
      </w:pPr>
      <w:r w:rsidRPr="0014122E">
        <w:rPr>
          <w:rFonts w:ascii="ＭＳ 明朝" w:eastAsia="ＭＳ 明朝" w:hAnsi="ＭＳ 明朝"/>
          <w:sz w:val="22"/>
        </w:rPr>
        <w:t>1) 研究資金の種類および提供者</w:t>
      </w:r>
    </w:p>
    <w:p w14:paraId="6ACE1079" w14:textId="53902ED7" w:rsidR="0014122E" w:rsidRDefault="0014122E" w:rsidP="0014122E">
      <w:pPr>
        <w:jc w:val="left"/>
        <w:rPr>
          <w:rFonts w:ascii="ＭＳ 明朝" w:eastAsia="ＭＳ 明朝" w:hAnsi="ＭＳ 明朝"/>
          <w:sz w:val="22"/>
        </w:rPr>
      </w:pPr>
      <w:r w:rsidRPr="001D3D85">
        <w:rPr>
          <w:rFonts w:ascii="ＭＳ 明朝" w:eastAsia="ＭＳ 明朝" w:hAnsi="ＭＳ 明朝" w:hint="eastAsia"/>
          <w:sz w:val="22"/>
        </w:rPr>
        <w:lastRenderedPageBreak/>
        <w:t>この研究は、日本肝胆膵外科学会により資金提供を受けています。</w:t>
      </w:r>
    </w:p>
    <w:p w14:paraId="15F1EE41" w14:textId="771B5A33" w:rsidR="0014122E" w:rsidRDefault="0014122E" w:rsidP="0014122E">
      <w:pPr>
        <w:jc w:val="left"/>
        <w:rPr>
          <w:rFonts w:ascii="ＭＳ 明朝" w:eastAsia="ＭＳ 明朝" w:hAnsi="ＭＳ 明朝"/>
          <w:sz w:val="22"/>
        </w:rPr>
      </w:pPr>
      <w:r w:rsidRPr="0014122E">
        <w:rPr>
          <w:rFonts w:ascii="ＭＳ 明朝" w:eastAsia="ＭＳ 明朝" w:hAnsi="ＭＳ 明朝"/>
          <w:sz w:val="22"/>
        </w:rPr>
        <w:t>2) 提供者と研究者との関係</w:t>
      </w:r>
    </w:p>
    <w:p w14:paraId="6F604C9D" w14:textId="5D4B6F31" w:rsidR="0014122E" w:rsidRPr="0014122E" w:rsidRDefault="0014122E" w:rsidP="0014122E">
      <w:pPr>
        <w:jc w:val="left"/>
        <w:rPr>
          <w:rFonts w:ascii="ＭＳ 明朝" w:eastAsia="ＭＳ 明朝" w:hAnsi="ＭＳ 明朝"/>
          <w:sz w:val="22"/>
        </w:rPr>
      </w:pPr>
      <w:r w:rsidRPr="001D3D85">
        <w:rPr>
          <w:rFonts w:ascii="ＭＳ 明朝" w:eastAsia="ＭＳ 明朝" w:hAnsi="ＭＳ 明朝" w:hint="eastAsia"/>
          <w:sz w:val="22"/>
        </w:rPr>
        <w:t>提供者は研究計画書の承認を行いますが、解析、論文執筆には関与しません。</w:t>
      </w:r>
    </w:p>
    <w:p w14:paraId="334AB0A3" w14:textId="74D63F43" w:rsidR="0014122E" w:rsidRDefault="0014122E" w:rsidP="0014122E">
      <w:pPr>
        <w:jc w:val="left"/>
        <w:rPr>
          <w:rFonts w:ascii="ＭＳ 明朝" w:eastAsia="ＭＳ 明朝" w:hAnsi="ＭＳ 明朝"/>
          <w:sz w:val="22"/>
        </w:rPr>
      </w:pPr>
      <w:r w:rsidRPr="0014122E">
        <w:rPr>
          <w:rFonts w:ascii="ＭＳ 明朝" w:eastAsia="ＭＳ 明朝" w:hAnsi="ＭＳ 明朝"/>
          <w:sz w:val="22"/>
        </w:rPr>
        <w:t>3) 利益相反</w:t>
      </w:r>
    </w:p>
    <w:p w14:paraId="5A45E6A6" w14:textId="02241E38" w:rsidR="0014122E" w:rsidRPr="0014122E" w:rsidRDefault="0014122E" w:rsidP="0014122E">
      <w:pPr>
        <w:jc w:val="left"/>
        <w:rPr>
          <w:rFonts w:ascii="ＭＳ 明朝" w:eastAsia="ＭＳ 明朝" w:hAnsi="ＭＳ 明朝"/>
          <w:sz w:val="22"/>
        </w:rPr>
      </w:pPr>
      <w:r w:rsidRPr="001D3D85">
        <w:rPr>
          <w:rFonts w:ascii="ＭＳ 明朝" w:eastAsia="ＭＳ 明朝" w:hAnsi="ＭＳ 明朝" w:hint="eastAsia"/>
          <w:sz w:val="22"/>
        </w:rPr>
        <w:t>特定の企業の関与はありません。また、各研究者において開示すべき利益相反はありません。</w:t>
      </w:r>
    </w:p>
    <w:p w14:paraId="32291350" w14:textId="2993584E" w:rsidR="00132284" w:rsidRPr="003A4FAA" w:rsidRDefault="00C227B9" w:rsidP="00132284">
      <w:pPr>
        <w:jc w:val="left"/>
        <w:rPr>
          <w:rFonts w:ascii="ＭＳ 明朝" w:eastAsia="ＭＳ 明朝" w:hAnsi="ＭＳ 明朝"/>
          <w:sz w:val="22"/>
        </w:rPr>
      </w:pPr>
      <w:r>
        <w:rPr>
          <w:rFonts w:ascii="ＭＳ 明朝" w:eastAsia="ＭＳ 明朝" w:hAnsi="ＭＳ 明朝" w:hint="eastAsia"/>
          <w:sz w:val="22"/>
        </w:rPr>
        <w:t>当院の研究者の利益相反については、自治医科大学付属病院利益相反ポリシー、自治医科大学付属病院利益相反マネジメント規程に従い、自治医科大学付属病院臨床研究利益相反審査委員会において適切に審査しています。</w:t>
      </w:r>
    </w:p>
    <w:p w14:paraId="7B5221A7" w14:textId="64395251" w:rsidR="00B372CC" w:rsidRPr="00132284" w:rsidRDefault="00B372CC" w:rsidP="0014122E">
      <w:pPr>
        <w:jc w:val="left"/>
        <w:rPr>
          <w:rFonts w:ascii="ＭＳ 明朝" w:eastAsia="ＭＳ 明朝" w:hAnsi="ＭＳ 明朝"/>
          <w:sz w:val="22"/>
        </w:rPr>
      </w:pPr>
    </w:p>
    <w:p w14:paraId="78E046D7" w14:textId="10651AE1" w:rsidR="006B6FCA" w:rsidRPr="000A362D" w:rsidRDefault="000A362D" w:rsidP="003309DD">
      <w:pPr>
        <w:jc w:val="left"/>
        <w:rPr>
          <w:rFonts w:ascii="ＭＳ 明朝" w:eastAsia="ＭＳ 明朝" w:hAnsi="ＭＳ 明朝"/>
          <w:sz w:val="22"/>
        </w:rPr>
      </w:pPr>
      <w:r w:rsidRPr="000A362D">
        <w:rPr>
          <w:rFonts w:ascii="ＭＳ 明朝" w:eastAsia="ＭＳ 明朝" w:hAnsi="ＭＳ 明朝"/>
          <w:sz w:val="22"/>
        </w:rPr>
        <w:t>14. 研究対象者およびその関係者からの求めや相談等への対応方法</w:t>
      </w:r>
    </w:p>
    <w:p w14:paraId="5E398578" w14:textId="77777777" w:rsidR="00B372CC"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研究についてお聞きになりたいがありましたら、以下にお問い合わせ下さい。</w:t>
      </w:r>
    </w:p>
    <w:p w14:paraId="7A2EC9BC" w14:textId="77777777" w:rsidR="00B372CC"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＜研究全体の責任医師＞</w:t>
      </w:r>
    </w:p>
    <w:p w14:paraId="6FFE33AB" w14:textId="23521C25" w:rsidR="00B372CC"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研究責任者：</w:t>
      </w:r>
      <w:r w:rsidRPr="001D3D85">
        <w:rPr>
          <w:rFonts w:ascii="ＭＳ 明朝" w:eastAsia="ＭＳ 明朝" w:hAnsi="ＭＳ 明朝"/>
          <w:sz w:val="22"/>
        </w:rPr>
        <w:t xml:space="preserve"> </w:t>
      </w:r>
      <w:r w:rsidR="0089639F" w:rsidRPr="001D3D85">
        <w:rPr>
          <w:rFonts w:ascii="ＭＳ 明朝" w:eastAsia="ＭＳ 明朝" w:hAnsi="ＭＳ 明朝" w:hint="eastAsia"/>
          <w:sz w:val="22"/>
        </w:rPr>
        <w:t>波多野　悦朗</w:t>
      </w:r>
      <w:r w:rsidRPr="001D3D85">
        <w:rPr>
          <w:rFonts w:ascii="ＭＳ 明朝" w:eastAsia="ＭＳ 明朝" w:hAnsi="ＭＳ 明朝"/>
          <w:sz w:val="22"/>
        </w:rPr>
        <w:t>（京都大学肝胆膵・移植外科、医師）</w:t>
      </w:r>
    </w:p>
    <w:p w14:paraId="0611296D" w14:textId="77777777" w:rsidR="00B372CC"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＜研究全体の問い合わせ先＞</w:t>
      </w:r>
    </w:p>
    <w:p w14:paraId="10E481D7" w14:textId="171C74C9" w:rsidR="0089639F"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担当医師：</w:t>
      </w:r>
      <w:r w:rsidRPr="001D3D85">
        <w:rPr>
          <w:rFonts w:ascii="ＭＳ 明朝" w:eastAsia="ＭＳ 明朝" w:hAnsi="ＭＳ 明朝"/>
          <w:sz w:val="22"/>
        </w:rPr>
        <w:t xml:space="preserve"> </w:t>
      </w:r>
      <w:r w:rsidR="0089639F" w:rsidRPr="001D3D85">
        <w:rPr>
          <w:rFonts w:ascii="ＭＳ 明朝" w:eastAsia="ＭＳ 明朝" w:hAnsi="ＭＳ 明朝" w:hint="eastAsia"/>
          <w:sz w:val="22"/>
        </w:rPr>
        <w:t>石井　隆道（</w:t>
      </w:r>
      <w:r w:rsidR="0089639F" w:rsidRPr="001D3D85">
        <w:rPr>
          <w:rFonts w:ascii="ＭＳ 明朝" w:eastAsia="ＭＳ 明朝" w:hAnsi="ＭＳ 明朝"/>
          <w:sz w:val="22"/>
        </w:rPr>
        <w:t>京都大学肝胆膵・移植外科、</w:t>
      </w:r>
      <w:r w:rsidR="009F57F0" w:rsidRPr="001D3D85">
        <w:rPr>
          <w:rFonts w:ascii="ＭＳ 明朝" w:eastAsia="ＭＳ 明朝" w:hAnsi="ＭＳ 明朝" w:hint="eastAsia"/>
          <w:sz w:val="22"/>
        </w:rPr>
        <w:t>講師</w:t>
      </w:r>
      <w:r w:rsidR="0089639F" w:rsidRPr="001D3D85">
        <w:rPr>
          <w:rFonts w:ascii="ＭＳ 明朝" w:eastAsia="ＭＳ 明朝" w:hAnsi="ＭＳ 明朝"/>
          <w:sz w:val="22"/>
        </w:rPr>
        <w:t>）</w:t>
      </w:r>
    </w:p>
    <w:p w14:paraId="5B6EE947" w14:textId="2F95622F" w:rsidR="00B372CC" w:rsidRPr="001D3D85" w:rsidRDefault="0089639F" w:rsidP="003309DD">
      <w:pPr>
        <w:ind w:firstLineChars="550" w:firstLine="1210"/>
        <w:jc w:val="left"/>
        <w:rPr>
          <w:rFonts w:ascii="ＭＳ 明朝" w:eastAsia="ＭＳ 明朝" w:hAnsi="ＭＳ 明朝"/>
          <w:sz w:val="22"/>
        </w:rPr>
      </w:pPr>
      <w:r w:rsidRPr="001D3D85">
        <w:rPr>
          <w:rFonts w:ascii="ＭＳ 明朝" w:eastAsia="ＭＳ 明朝" w:hAnsi="ＭＳ 明朝" w:hint="eastAsia"/>
          <w:sz w:val="22"/>
        </w:rPr>
        <w:t>牧野　健太</w:t>
      </w:r>
      <w:r w:rsidR="00B372CC" w:rsidRPr="001D3D85">
        <w:rPr>
          <w:rFonts w:ascii="ＭＳ 明朝" w:eastAsia="ＭＳ 明朝" w:hAnsi="ＭＳ 明朝"/>
          <w:sz w:val="22"/>
        </w:rPr>
        <w:t>（</w:t>
      </w:r>
      <w:r w:rsidRPr="001D3D85">
        <w:rPr>
          <w:rFonts w:ascii="ＭＳ 明朝" w:eastAsia="ＭＳ 明朝" w:hAnsi="ＭＳ 明朝"/>
          <w:sz w:val="22"/>
        </w:rPr>
        <w:t>京都大学肝胆膵・移植外科、</w:t>
      </w:r>
      <w:r w:rsidRPr="001D3D85">
        <w:rPr>
          <w:rFonts w:ascii="ＭＳ 明朝" w:eastAsia="ＭＳ 明朝" w:hAnsi="ＭＳ 明朝" w:hint="eastAsia"/>
          <w:sz w:val="22"/>
        </w:rPr>
        <w:t>大学院生</w:t>
      </w:r>
      <w:r w:rsidR="00B372CC" w:rsidRPr="001D3D85">
        <w:rPr>
          <w:rFonts w:ascii="ＭＳ 明朝" w:eastAsia="ＭＳ 明朝" w:hAnsi="ＭＳ 明朝"/>
          <w:sz w:val="22"/>
        </w:rPr>
        <w:t>）</w:t>
      </w:r>
    </w:p>
    <w:p w14:paraId="48F828DA" w14:textId="0BDC23C5" w:rsidR="00B372CC" w:rsidRPr="001D3D85" w:rsidRDefault="00B372CC" w:rsidP="003309DD">
      <w:pPr>
        <w:jc w:val="left"/>
        <w:rPr>
          <w:rFonts w:ascii="ＭＳ 明朝" w:eastAsia="ＭＳ 明朝" w:hAnsi="ＭＳ 明朝"/>
          <w:sz w:val="22"/>
        </w:rPr>
      </w:pPr>
      <w:r w:rsidRPr="001D3D85">
        <w:rPr>
          <w:rFonts w:ascii="ＭＳ 明朝" w:eastAsia="ＭＳ 明朝" w:hAnsi="ＭＳ 明朝" w:hint="eastAsia"/>
          <w:sz w:val="22"/>
        </w:rPr>
        <w:t>電話：</w:t>
      </w:r>
      <w:r w:rsidR="0089639F" w:rsidRPr="001D3D85">
        <w:rPr>
          <w:rFonts w:ascii="ＭＳ 明朝" w:eastAsia="ＭＳ 明朝" w:hAnsi="ＭＳ 明朝"/>
          <w:sz w:val="22"/>
        </w:rPr>
        <w:t>075-751-4323</w:t>
      </w:r>
    </w:p>
    <w:p w14:paraId="484A52A7" w14:textId="41E30C3C" w:rsidR="00A15560" w:rsidRDefault="0089639F" w:rsidP="003309DD">
      <w:pPr>
        <w:jc w:val="left"/>
        <w:rPr>
          <w:rFonts w:ascii="ＭＳ 明朝" w:eastAsia="ＭＳ 明朝" w:hAnsi="ＭＳ 明朝"/>
          <w:sz w:val="22"/>
        </w:rPr>
      </w:pPr>
      <w:r w:rsidRPr="001D3D85">
        <w:rPr>
          <w:rFonts w:ascii="ＭＳ 明朝" w:eastAsia="ＭＳ 明朝" w:hAnsi="ＭＳ 明朝" w:hint="eastAsia"/>
          <w:sz w:val="22"/>
        </w:rPr>
        <w:t>メール</w:t>
      </w:r>
      <w:r w:rsidRPr="001D3D85">
        <w:rPr>
          <w:rFonts w:ascii="ＭＳ 明朝" w:eastAsia="ＭＳ 明朝" w:hAnsi="ＭＳ 明朝"/>
          <w:sz w:val="22"/>
        </w:rPr>
        <w:t>:shiryou@kuhp.kyoto-u.ac.jp</w:t>
      </w:r>
    </w:p>
    <w:p w14:paraId="1DF2D3FC" w14:textId="1D9C6AC3" w:rsidR="00132284" w:rsidRPr="00C227B9" w:rsidRDefault="00C227B9" w:rsidP="00132284">
      <w:pPr>
        <w:jc w:val="left"/>
        <w:rPr>
          <w:rFonts w:ascii="ＭＳ 明朝" w:eastAsia="ＭＳ 明朝" w:hAnsi="ＭＳ 明朝"/>
          <w:sz w:val="22"/>
        </w:rPr>
      </w:pPr>
      <w:r w:rsidRPr="00C227B9">
        <w:rPr>
          <w:rFonts w:ascii="ＭＳ 明朝" w:eastAsia="ＭＳ 明朝" w:hAnsi="ＭＳ 明朝" w:hint="eastAsia"/>
          <w:sz w:val="22"/>
        </w:rPr>
        <w:t>＜自治医科大学付属</w:t>
      </w:r>
      <w:r w:rsidR="00132284" w:rsidRPr="00C227B9">
        <w:rPr>
          <w:rFonts w:ascii="ＭＳ 明朝" w:eastAsia="ＭＳ 明朝" w:hAnsi="ＭＳ 明朝" w:hint="eastAsia"/>
          <w:sz w:val="22"/>
        </w:rPr>
        <w:t>病院　相談窓口＞</w:t>
      </w:r>
    </w:p>
    <w:p w14:paraId="2E0E76FD" w14:textId="68602530" w:rsidR="00A15560" w:rsidRDefault="00132284" w:rsidP="00132284">
      <w:pPr>
        <w:jc w:val="left"/>
        <w:rPr>
          <w:rFonts w:ascii="ＭＳ 明朝" w:eastAsia="ＭＳ 明朝" w:hAnsi="ＭＳ 明朝"/>
          <w:sz w:val="22"/>
        </w:rPr>
      </w:pPr>
      <w:r w:rsidRPr="00C227B9">
        <w:rPr>
          <w:rFonts w:ascii="ＭＳ 明朝" w:eastAsia="ＭＳ 明朝" w:hAnsi="ＭＳ 明朝" w:hint="eastAsia"/>
          <w:sz w:val="22"/>
        </w:rPr>
        <w:t>電話：</w:t>
      </w:r>
      <w:r w:rsidR="00C227B9" w:rsidRPr="00C227B9">
        <w:rPr>
          <w:rFonts w:ascii="ＭＳ 明朝" w:eastAsia="ＭＳ 明朝" w:hAnsi="ＭＳ 明朝" w:hint="eastAsia"/>
          <w:sz w:val="22"/>
        </w:rPr>
        <w:t>0285-58-737</w:t>
      </w:r>
      <w:bookmarkStart w:id="0" w:name="_GoBack"/>
      <w:bookmarkEnd w:id="0"/>
      <w:r w:rsidR="00C227B9" w:rsidRPr="00C227B9">
        <w:rPr>
          <w:rFonts w:ascii="ＭＳ 明朝" w:eastAsia="ＭＳ 明朝" w:hAnsi="ＭＳ 明朝" w:hint="eastAsia"/>
          <w:sz w:val="22"/>
        </w:rPr>
        <w:t>1</w:t>
      </w:r>
      <w:r w:rsidRPr="00C227B9">
        <w:rPr>
          <w:rFonts w:ascii="ＭＳ 明朝" w:eastAsia="ＭＳ 明朝" w:hAnsi="ＭＳ 明朝"/>
          <w:sz w:val="22"/>
        </w:rPr>
        <w:t xml:space="preserve">　メール：</w:t>
      </w:r>
      <w:r w:rsidR="00C227B9">
        <w:rPr>
          <w:rFonts w:ascii="ＭＳ 明朝" w:eastAsia="ＭＳ 明朝" w:hAnsi="ＭＳ 明朝" w:hint="eastAsia"/>
          <w:sz w:val="22"/>
        </w:rPr>
        <w:t>m</w:t>
      </w:r>
      <w:r w:rsidR="00C227B9">
        <w:rPr>
          <w:rFonts w:ascii="ＭＳ 明朝" w:eastAsia="ＭＳ 明朝" w:hAnsi="ＭＳ 明朝"/>
          <w:sz w:val="22"/>
        </w:rPr>
        <w:t>orishim@jichi.ac.jp</w:t>
      </w:r>
      <w:r w:rsidR="00A15560">
        <w:rPr>
          <w:rFonts w:ascii="ＭＳ 明朝" w:eastAsia="ＭＳ 明朝" w:hAnsi="ＭＳ 明朝"/>
          <w:sz w:val="22"/>
        </w:rPr>
        <w:br w:type="page"/>
      </w:r>
    </w:p>
    <w:p w14:paraId="45F93275" w14:textId="773179DB" w:rsidR="00E338F3" w:rsidRDefault="00A15560" w:rsidP="003309DD">
      <w:pPr>
        <w:jc w:val="left"/>
        <w:rPr>
          <w:rFonts w:ascii="ＭＳ 明朝" w:eastAsia="ＭＳ 明朝" w:hAnsi="ＭＳ 明朝"/>
          <w:sz w:val="22"/>
        </w:rPr>
      </w:pPr>
      <w:r>
        <w:rPr>
          <w:rFonts w:ascii="ＭＳ 明朝" w:eastAsia="ＭＳ 明朝" w:hAnsi="ＭＳ 明朝" w:hint="eastAsia"/>
          <w:sz w:val="22"/>
        </w:rPr>
        <w:lastRenderedPageBreak/>
        <w:t>既存試料・情報の提供のみを行う機関の施設名一覧</w:t>
      </w:r>
    </w:p>
    <w:p w14:paraId="401CCAF5" w14:textId="2BA2F159" w:rsidR="00A15560" w:rsidRDefault="00A15560" w:rsidP="003309DD">
      <w:pPr>
        <w:jc w:val="left"/>
        <w:rPr>
          <w:rFonts w:ascii="ＭＳ 明朝" w:eastAsia="ＭＳ 明朝" w:hAnsi="ＭＳ 明朝"/>
          <w:sz w:val="22"/>
        </w:rPr>
      </w:pPr>
    </w:p>
    <w:p w14:paraId="0A52C7B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杏林大学医学部附属病院</w:t>
      </w:r>
    </w:p>
    <w:p w14:paraId="24C45FF2"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徳島大学病院</w:t>
      </w:r>
    </w:p>
    <w:p w14:paraId="1CA194AF"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長岡中央綜合病院</w:t>
      </w:r>
    </w:p>
    <w:p w14:paraId="7DD1B6A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市立東大阪医療センター</w:t>
      </w:r>
    </w:p>
    <w:p w14:paraId="715837C2"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札幌医科大学附属病院</w:t>
      </w:r>
    </w:p>
    <w:p w14:paraId="605FFA0C"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埼玉県立がんセンター</w:t>
      </w:r>
    </w:p>
    <w:p w14:paraId="5D087FD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福山市民病院</w:t>
      </w:r>
    </w:p>
    <w:p w14:paraId="2A1D4102"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北海道大学病院</w:t>
      </w:r>
    </w:p>
    <w:p w14:paraId="3F53C4C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浜松医科大学医学部附属病院　</w:t>
      </w:r>
    </w:p>
    <w:p w14:paraId="0BB06148"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小倉記念病院</w:t>
      </w:r>
    </w:p>
    <w:p w14:paraId="0890C4FA"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東京慈恵会医科大学附属病院</w:t>
      </w:r>
    </w:p>
    <w:p w14:paraId="34E158AD"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和歌山県立医科大学附属病院</w:t>
      </w:r>
    </w:p>
    <w:p w14:paraId="4413C4FB"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岐阜大学医学部附属病院</w:t>
      </w:r>
    </w:p>
    <w:p w14:paraId="4578ACBF"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北九州市立医療センター</w:t>
      </w:r>
    </w:p>
    <w:p w14:paraId="4187F3E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磐田市立総合病院</w:t>
      </w:r>
    </w:p>
    <w:p w14:paraId="17A3C61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国立がん研究センター東病院</w:t>
      </w:r>
    </w:p>
    <w:p w14:paraId="00F2776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九州大学病院</w:t>
      </w:r>
    </w:p>
    <w:p w14:paraId="70DAB215"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群馬大学医学部附属病院</w:t>
      </w:r>
    </w:p>
    <w:p w14:paraId="10EEB469"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神戸医療センター中央市民病院</w:t>
      </w:r>
    </w:p>
    <w:p w14:paraId="308BEB00"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飯塚病院</w:t>
      </w:r>
    </w:p>
    <w:p w14:paraId="02C3241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九州医療センター</w:t>
      </w:r>
    </w:p>
    <w:p w14:paraId="134C259B"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熊本大学病院　</w:t>
      </w:r>
    </w:p>
    <w:p w14:paraId="6B4B54F8"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東京大学医学部附属病院</w:t>
      </w:r>
    </w:p>
    <w:p w14:paraId="44079EA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信州大学医学部附属病院</w:t>
      </w:r>
    </w:p>
    <w:p w14:paraId="735DA675"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弘前大学医学部附属病院</w:t>
      </w:r>
    </w:p>
    <w:p w14:paraId="6AC7CF2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県立広島病院</w:t>
      </w:r>
    </w:p>
    <w:p w14:paraId="0E625CA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堺市立総合医療センター</w:t>
      </w:r>
    </w:p>
    <w:p w14:paraId="6E88BAD8"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名古屋大学附属病院</w:t>
      </w:r>
    </w:p>
    <w:p w14:paraId="0E74E450"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天理よろづ相談所病院</w:t>
      </w:r>
    </w:p>
    <w:p w14:paraId="35677DA5"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杏林大学</w:t>
      </w:r>
    </w:p>
    <w:p w14:paraId="5E4BFFB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呉医療センター</w:t>
      </w:r>
    </w:p>
    <w:p w14:paraId="249D7149"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宮崎大学医学部附属病院　</w:t>
      </w:r>
    </w:p>
    <w:p w14:paraId="470FCFA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大阪公立大学医学部附属病院</w:t>
      </w:r>
    </w:p>
    <w:p w14:paraId="449DA36A"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大津赤十字病院</w:t>
      </w:r>
    </w:p>
    <w:p w14:paraId="6E92F55E"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lastRenderedPageBreak/>
        <w:t>日本赤十字社和歌山医療センター</w:t>
      </w:r>
    </w:p>
    <w:p w14:paraId="16DC0B8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富山県立中央病院</w:t>
      </w:r>
    </w:p>
    <w:p w14:paraId="12B27DE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関西ろうさい病院</w:t>
      </w:r>
    </w:p>
    <w:p w14:paraId="6493D9AF"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佐賀大学医学部附属病院</w:t>
      </w:r>
    </w:p>
    <w:p w14:paraId="1712EA3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山梨県立中央病院</w:t>
      </w:r>
    </w:p>
    <w:p w14:paraId="4BAFF913"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横浜市立大学附属病院</w:t>
      </w:r>
    </w:p>
    <w:p w14:paraId="38F3377A"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香川大学医学部附属病院</w:t>
      </w:r>
    </w:p>
    <w:p w14:paraId="65A41A89"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久留米大学病院</w:t>
      </w:r>
    </w:p>
    <w:p w14:paraId="639AE41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大分大学附属病院</w:t>
      </w:r>
    </w:p>
    <w:p w14:paraId="482D3CE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慶應義塾大学病院</w:t>
      </w:r>
    </w:p>
    <w:p w14:paraId="0A85DE4F"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鹿児島大学病院</w:t>
      </w:r>
    </w:p>
    <w:p w14:paraId="4CAE2A4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鳥取大学医学部消化器・小児外科学</w:t>
      </w:r>
    </w:p>
    <w:p w14:paraId="5097EA3C"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大垣市民病院外科</w:t>
      </w:r>
    </w:p>
    <w:p w14:paraId="6F01EBD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名古屋医療センター</w:t>
      </w:r>
    </w:p>
    <w:p w14:paraId="37C19476"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sz w:val="22"/>
        </w:rPr>
        <w:t>JA尾道総合病院</w:t>
      </w:r>
    </w:p>
    <w:p w14:paraId="1869485D"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愛媛県立中央病院</w:t>
      </w:r>
    </w:p>
    <w:p w14:paraId="1A09D4EE"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福島県立医科大学附属病院</w:t>
      </w:r>
    </w:p>
    <w:p w14:paraId="063A6A55"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長野市民病院</w:t>
      </w:r>
    </w:p>
    <w:p w14:paraId="0A0DF76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三重大学医学部附属病院</w:t>
      </w:r>
    </w:p>
    <w:p w14:paraId="54D7F61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日本医科大学付属病院</w:t>
      </w:r>
    </w:p>
    <w:p w14:paraId="7C07BBFE"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東北大学病院</w:t>
      </w:r>
    </w:p>
    <w:p w14:paraId="4FC40CF6"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兵庫県立尼崎総合医療センター</w:t>
      </w:r>
    </w:p>
    <w:p w14:paraId="2F3225CA"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明和病院</w:t>
      </w:r>
    </w:p>
    <w:p w14:paraId="31E089DB"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山口大学医学部附属病院</w:t>
      </w:r>
    </w:p>
    <w:p w14:paraId="0E155760"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富山大学附属病院</w:t>
      </w:r>
    </w:p>
    <w:p w14:paraId="63C5B5EB"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兵庫医科大学病院</w:t>
      </w:r>
    </w:p>
    <w:p w14:paraId="32E0F37B"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石切生喜病院</w:t>
      </w:r>
    </w:p>
    <w:p w14:paraId="7AE979DD"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東京医科歯科大学病院</w:t>
      </w:r>
    </w:p>
    <w:p w14:paraId="69F51EB9"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八尾市立病院</w:t>
      </w:r>
    </w:p>
    <w:p w14:paraId="7BA8A0C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日本医科大学千葉北総病院</w:t>
      </w:r>
    </w:p>
    <w:p w14:paraId="0F2C0E7E"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熊本地域医療センター</w:t>
      </w:r>
    </w:p>
    <w:p w14:paraId="2834AD59"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医学研究所北野病院　</w:t>
      </w:r>
    </w:p>
    <w:p w14:paraId="07EB044E"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埼玉医科大学総合医療センター</w:t>
      </w:r>
    </w:p>
    <w:p w14:paraId="5E10D710"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東京女子医大八千代医療センター</w:t>
      </w:r>
    </w:p>
    <w:p w14:paraId="4717598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神戸市立西神戸医療センター</w:t>
      </w:r>
    </w:p>
    <w:p w14:paraId="65D26C47"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長崎大学大学院　</w:t>
      </w:r>
    </w:p>
    <w:p w14:paraId="5490D0A2"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lastRenderedPageBreak/>
        <w:t>大阪国際がんセンター</w:t>
      </w:r>
    </w:p>
    <w:p w14:paraId="52A0C5D2"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昭和大学病院</w:t>
      </w:r>
    </w:p>
    <w:p w14:paraId="7CD1E380"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自治医科大学附属病院</w:t>
      </w:r>
    </w:p>
    <w:p w14:paraId="1B119A04"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自治医科大学附属さいたま医療センター</w:t>
      </w:r>
    </w:p>
    <w:p w14:paraId="0D4E5051" w14:textId="77777777" w:rsidR="00A15560" w:rsidRPr="00A15560"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東京医科大学病院</w:t>
      </w:r>
    </w:p>
    <w:p w14:paraId="25119CBB" w14:textId="106BE422" w:rsidR="00A15560" w:rsidRPr="001D3D85" w:rsidRDefault="00A15560" w:rsidP="00A15560">
      <w:pPr>
        <w:jc w:val="left"/>
        <w:rPr>
          <w:rFonts w:ascii="ＭＳ 明朝" w:eastAsia="ＭＳ 明朝" w:hAnsi="ＭＳ 明朝"/>
          <w:sz w:val="22"/>
        </w:rPr>
      </w:pPr>
      <w:r w:rsidRPr="00A15560">
        <w:rPr>
          <w:rFonts w:ascii="ＭＳ 明朝" w:eastAsia="ＭＳ 明朝" w:hAnsi="ＭＳ 明朝" w:hint="eastAsia"/>
          <w:sz w:val="22"/>
        </w:rPr>
        <w:t xml:space="preserve">近畿大学　</w:t>
      </w:r>
    </w:p>
    <w:sectPr w:rsidR="00A15560" w:rsidRPr="001D3D85">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7DEC" w14:textId="77777777" w:rsidR="00E52BE6" w:rsidRDefault="00E52BE6" w:rsidP="002F253A">
      <w:r>
        <w:separator/>
      </w:r>
    </w:p>
  </w:endnote>
  <w:endnote w:type="continuationSeparator" w:id="0">
    <w:p w14:paraId="1D549EF4" w14:textId="77777777" w:rsidR="00E52BE6" w:rsidRDefault="00E52BE6" w:rsidP="002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4064602"/>
      <w:docPartObj>
        <w:docPartGallery w:val="Page Numbers (Bottom of Page)"/>
        <w:docPartUnique/>
      </w:docPartObj>
    </w:sdtPr>
    <w:sdtEndPr>
      <w:rPr>
        <w:rStyle w:val="a5"/>
      </w:rPr>
    </w:sdtEndPr>
    <w:sdtContent>
      <w:p w14:paraId="5DBA030F" w14:textId="57AF7FFB" w:rsidR="002F253A" w:rsidRDefault="002F253A" w:rsidP="007B580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08231B7" w14:textId="77777777" w:rsidR="002F253A" w:rsidRDefault="002F253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58346206"/>
      <w:docPartObj>
        <w:docPartGallery w:val="Page Numbers (Bottom of Page)"/>
        <w:docPartUnique/>
      </w:docPartObj>
    </w:sdtPr>
    <w:sdtEndPr>
      <w:rPr>
        <w:rStyle w:val="a5"/>
      </w:rPr>
    </w:sdtEndPr>
    <w:sdtContent>
      <w:p w14:paraId="2452F51E" w14:textId="0DA3F450" w:rsidR="002F253A" w:rsidRDefault="002F253A" w:rsidP="007B580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C227B9">
          <w:rPr>
            <w:rStyle w:val="a5"/>
            <w:noProof/>
          </w:rPr>
          <w:t>1</w:t>
        </w:r>
        <w:r>
          <w:rPr>
            <w:rStyle w:val="a5"/>
          </w:rPr>
          <w:fldChar w:fldCharType="end"/>
        </w:r>
      </w:p>
    </w:sdtContent>
  </w:sdt>
  <w:p w14:paraId="0FB4C0BE" w14:textId="77777777" w:rsidR="002F253A" w:rsidRDefault="002F253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F9DA" w14:textId="77777777" w:rsidR="00E52BE6" w:rsidRDefault="00E52BE6" w:rsidP="002F253A">
      <w:r>
        <w:separator/>
      </w:r>
    </w:p>
  </w:footnote>
  <w:footnote w:type="continuationSeparator" w:id="0">
    <w:p w14:paraId="5A5C448E" w14:textId="77777777" w:rsidR="00E52BE6" w:rsidRDefault="00E52BE6" w:rsidP="002F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E"/>
    <w:rsid w:val="000013FE"/>
    <w:rsid w:val="0001042A"/>
    <w:rsid w:val="00027E59"/>
    <w:rsid w:val="00065F88"/>
    <w:rsid w:val="000A10BD"/>
    <w:rsid w:val="000A362D"/>
    <w:rsid w:val="000A65A5"/>
    <w:rsid w:val="000C7AAA"/>
    <w:rsid w:val="0011217F"/>
    <w:rsid w:val="00117E62"/>
    <w:rsid w:val="0012451E"/>
    <w:rsid w:val="00132284"/>
    <w:rsid w:val="0014122E"/>
    <w:rsid w:val="001577F9"/>
    <w:rsid w:val="0016643C"/>
    <w:rsid w:val="00172873"/>
    <w:rsid w:val="001755DA"/>
    <w:rsid w:val="00177097"/>
    <w:rsid w:val="001866C5"/>
    <w:rsid w:val="001A60B6"/>
    <w:rsid w:val="001B49E2"/>
    <w:rsid w:val="001C18F5"/>
    <w:rsid w:val="001C2D60"/>
    <w:rsid w:val="001C75A7"/>
    <w:rsid w:val="001D3D85"/>
    <w:rsid w:val="001E1FD4"/>
    <w:rsid w:val="001E6A0C"/>
    <w:rsid w:val="0020130C"/>
    <w:rsid w:val="002178D5"/>
    <w:rsid w:val="002278DD"/>
    <w:rsid w:val="002305A3"/>
    <w:rsid w:val="0023539D"/>
    <w:rsid w:val="00237C53"/>
    <w:rsid w:val="00254B4B"/>
    <w:rsid w:val="002572DE"/>
    <w:rsid w:val="00296D7C"/>
    <w:rsid w:val="002A08A0"/>
    <w:rsid w:val="002A25F5"/>
    <w:rsid w:val="002A7380"/>
    <w:rsid w:val="002B5E1A"/>
    <w:rsid w:val="002C6C9E"/>
    <w:rsid w:val="002D2415"/>
    <w:rsid w:val="002F253A"/>
    <w:rsid w:val="0030610F"/>
    <w:rsid w:val="003135F5"/>
    <w:rsid w:val="00321C41"/>
    <w:rsid w:val="003309DD"/>
    <w:rsid w:val="00333A88"/>
    <w:rsid w:val="00353D54"/>
    <w:rsid w:val="0036066A"/>
    <w:rsid w:val="00383EF5"/>
    <w:rsid w:val="00390DF5"/>
    <w:rsid w:val="003A0E2E"/>
    <w:rsid w:val="003B2B94"/>
    <w:rsid w:val="003B2D90"/>
    <w:rsid w:val="003B56B6"/>
    <w:rsid w:val="003E1818"/>
    <w:rsid w:val="003E1877"/>
    <w:rsid w:val="003F38EB"/>
    <w:rsid w:val="003F5B9B"/>
    <w:rsid w:val="003F62AC"/>
    <w:rsid w:val="003F632E"/>
    <w:rsid w:val="00412423"/>
    <w:rsid w:val="004316C2"/>
    <w:rsid w:val="00445788"/>
    <w:rsid w:val="0045302A"/>
    <w:rsid w:val="00464EE3"/>
    <w:rsid w:val="00466E2A"/>
    <w:rsid w:val="004A1C11"/>
    <w:rsid w:val="004B574C"/>
    <w:rsid w:val="004C265D"/>
    <w:rsid w:val="004C5F05"/>
    <w:rsid w:val="004D6936"/>
    <w:rsid w:val="004E10BC"/>
    <w:rsid w:val="004E35AB"/>
    <w:rsid w:val="004E42D8"/>
    <w:rsid w:val="004F4559"/>
    <w:rsid w:val="0050428D"/>
    <w:rsid w:val="00514BA1"/>
    <w:rsid w:val="0056032E"/>
    <w:rsid w:val="0057634E"/>
    <w:rsid w:val="00576659"/>
    <w:rsid w:val="00583DC2"/>
    <w:rsid w:val="00592A9A"/>
    <w:rsid w:val="005A6566"/>
    <w:rsid w:val="005C487D"/>
    <w:rsid w:val="005E08D4"/>
    <w:rsid w:val="00616220"/>
    <w:rsid w:val="00641BBD"/>
    <w:rsid w:val="00643CEE"/>
    <w:rsid w:val="00644490"/>
    <w:rsid w:val="0064509C"/>
    <w:rsid w:val="00657087"/>
    <w:rsid w:val="006663A3"/>
    <w:rsid w:val="00670123"/>
    <w:rsid w:val="006706EF"/>
    <w:rsid w:val="00693002"/>
    <w:rsid w:val="006A7FEE"/>
    <w:rsid w:val="006B6FCA"/>
    <w:rsid w:val="006B7C77"/>
    <w:rsid w:val="006D0087"/>
    <w:rsid w:val="006D08CE"/>
    <w:rsid w:val="006D59E9"/>
    <w:rsid w:val="006D5BD8"/>
    <w:rsid w:val="006E0EBC"/>
    <w:rsid w:val="00712F0A"/>
    <w:rsid w:val="00714706"/>
    <w:rsid w:val="007238D4"/>
    <w:rsid w:val="007425AA"/>
    <w:rsid w:val="00743033"/>
    <w:rsid w:val="00756A95"/>
    <w:rsid w:val="00776B95"/>
    <w:rsid w:val="00781D00"/>
    <w:rsid w:val="00781D0F"/>
    <w:rsid w:val="00787581"/>
    <w:rsid w:val="007A2BC4"/>
    <w:rsid w:val="007B1F4A"/>
    <w:rsid w:val="007B72D6"/>
    <w:rsid w:val="007B7DDC"/>
    <w:rsid w:val="007D3E59"/>
    <w:rsid w:val="0080513D"/>
    <w:rsid w:val="0081211E"/>
    <w:rsid w:val="008173DA"/>
    <w:rsid w:val="00830B38"/>
    <w:rsid w:val="00873165"/>
    <w:rsid w:val="00875D43"/>
    <w:rsid w:val="008765D8"/>
    <w:rsid w:val="008819E9"/>
    <w:rsid w:val="0089639F"/>
    <w:rsid w:val="008A5754"/>
    <w:rsid w:val="008A735E"/>
    <w:rsid w:val="008B6C0A"/>
    <w:rsid w:val="009516C0"/>
    <w:rsid w:val="0095778F"/>
    <w:rsid w:val="00995429"/>
    <w:rsid w:val="009956E6"/>
    <w:rsid w:val="0099748A"/>
    <w:rsid w:val="009B3720"/>
    <w:rsid w:val="009F0A14"/>
    <w:rsid w:val="009F57F0"/>
    <w:rsid w:val="00A15560"/>
    <w:rsid w:val="00A53962"/>
    <w:rsid w:val="00A53C10"/>
    <w:rsid w:val="00A56081"/>
    <w:rsid w:val="00A66C05"/>
    <w:rsid w:val="00A82B67"/>
    <w:rsid w:val="00AB1473"/>
    <w:rsid w:val="00AB6C11"/>
    <w:rsid w:val="00AD0B1A"/>
    <w:rsid w:val="00AE3BAE"/>
    <w:rsid w:val="00AE4643"/>
    <w:rsid w:val="00AE7904"/>
    <w:rsid w:val="00AE7A63"/>
    <w:rsid w:val="00B23C87"/>
    <w:rsid w:val="00B27B09"/>
    <w:rsid w:val="00B372CC"/>
    <w:rsid w:val="00B737F4"/>
    <w:rsid w:val="00B82045"/>
    <w:rsid w:val="00B82F1C"/>
    <w:rsid w:val="00BA5D0E"/>
    <w:rsid w:val="00BD596F"/>
    <w:rsid w:val="00BD5974"/>
    <w:rsid w:val="00BE2E34"/>
    <w:rsid w:val="00C227B9"/>
    <w:rsid w:val="00C235E5"/>
    <w:rsid w:val="00C2708C"/>
    <w:rsid w:val="00C45F5A"/>
    <w:rsid w:val="00C50AFB"/>
    <w:rsid w:val="00C8540A"/>
    <w:rsid w:val="00C8743B"/>
    <w:rsid w:val="00C92FC3"/>
    <w:rsid w:val="00CA44C4"/>
    <w:rsid w:val="00CB6091"/>
    <w:rsid w:val="00CC7C89"/>
    <w:rsid w:val="00CD2A43"/>
    <w:rsid w:val="00CF019B"/>
    <w:rsid w:val="00CF6E86"/>
    <w:rsid w:val="00D205B4"/>
    <w:rsid w:val="00D314DC"/>
    <w:rsid w:val="00D4167E"/>
    <w:rsid w:val="00D465CD"/>
    <w:rsid w:val="00D56EDE"/>
    <w:rsid w:val="00D657EE"/>
    <w:rsid w:val="00D9130B"/>
    <w:rsid w:val="00D91B7A"/>
    <w:rsid w:val="00D94E97"/>
    <w:rsid w:val="00DD0C52"/>
    <w:rsid w:val="00DD5F6F"/>
    <w:rsid w:val="00DE5C2E"/>
    <w:rsid w:val="00E338F3"/>
    <w:rsid w:val="00E52BE6"/>
    <w:rsid w:val="00E72509"/>
    <w:rsid w:val="00E72EC5"/>
    <w:rsid w:val="00E77E01"/>
    <w:rsid w:val="00E8794B"/>
    <w:rsid w:val="00EB2BAD"/>
    <w:rsid w:val="00EE1E46"/>
    <w:rsid w:val="00EF3438"/>
    <w:rsid w:val="00F01449"/>
    <w:rsid w:val="00F15525"/>
    <w:rsid w:val="00F53310"/>
    <w:rsid w:val="00F64356"/>
    <w:rsid w:val="00F70212"/>
    <w:rsid w:val="00F941AD"/>
    <w:rsid w:val="00FC0CCF"/>
    <w:rsid w:val="00FD4263"/>
    <w:rsid w:val="00FD5E27"/>
    <w:rsid w:val="00FD6EBC"/>
    <w:rsid w:val="00FF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C063B"/>
  <w15:chartTrackingRefBased/>
  <w15:docId w15:val="{987C1AFA-15E5-864B-81AC-82E2595B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9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253A"/>
    <w:pPr>
      <w:tabs>
        <w:tab w:val="center" w:pos="4252"/>
        <w:tab w:val="right" w:pos="8504"/>
      </w:tabs>
      <w:snapToGrid w:val="0"/>
    </w:pPr>
  </w:style>
  <w:style w:type="character" w:customStyle="1" w:styleId="a4">
    <w:name w:val="フッター (文字)"/>
    <w:basedOn w:val="a0"/>
    <w:link w:val="a3"/>
    <w:uiPriority w:val="99"/>
    <w:rsid w:val="002F253A"/>
  </w:style>
  <w:style w:type="character" w:styleId="a5">
    <w:name w:val="page number"/>
    <w:basedOn w:val="a0"/>
    <w:uiPriority w:val="99"/>
    <w:semiHidden/>
    <w:unhideWhenUsed/>
    <w:rsid w:val="002F253A"/>
  </w:style>
  <w:style w:type="character" w:styleId="a6">
    <w:name w:val="annotation reference"/>
    <w:basedOn w:val="a0"/>
    <w:uiPriority w:val="99"/>
    <w:semiHidden/>
    <w:unhideWhenUsed/>
    <w:rsid w:val="00CF019B"/>
    <w:rPr>
      <w:sz w:val="18"/>
      <w:szCs w:val="18"/>
    </w:rPr>
  </w:style>
  <w:style w:type="paragraph" w:styleId="a7">
    <w:name w:val="annotation text"/>
    <w:basedOn w:val="a"/>
    <w:link w:val="a8"/>
    <w:uiPriority w:val="99"/>
    <w:semiHidden/>
    <w:unhideWhenUsed/>
    <w:rsid w:val="00CF019B"/>
    <w:pPr>
      <w:jc w:val="left"/>
    </w:pPr>
  </w:style>
  <w:style w:type="character" w:customStyle="1" w:styleId="a8">
    <w:name w:val="コメント文字列 (文字)"/>
    <w:basedOn w:val="a0"/>
    <w:link w:val="a7"/>
    <w:uiPriority w:val="99"/>
    <w:semiHidden/>
    <w:rsid w:val="00CF019B"/>
    <w:rPr>
      <w:szCs w:val="22"/>
    </w:rPr>
  </w:style>
  <w:style w:type="paragraph" w:styleId="a9">
    <w:name w:val="annotation subject"/>
    <w:basedOn w:val="a7"/>
    <w:next w:val="a7"/>
    <w:link w:val="aa"/>
    <w:uiPriority w:val="99"/>
    <w:semiHidden/>
    <w:unhideWhenUsed/>
    <w:rsid w:val="00CF019B"/>
    <w:rPr>
      <w:b/>
      <w:bCs/>
    </w:rPr>
  </w:style>
  <w:style w:type="character" w:customStyle="1" w:styleId="aa">
    <w:name w:val="コメント内容 (文字)"/>
    <w:basedOn w:val="a8"/>
    <w:link w:val="a9"/>
    <w:uiPriority w:val="99"/>
    <w:semiHidden/>
    <w:rsid w:val="00CF019B"/>
    <w:rPr>
      <w:b/>
      <w:bCs/>
      <w:szCs w:val="22"/>
    </w:rPr>
  </w:style>
  <w:style w:type="paragraph" w:styleId="ab">
    <w:name w:val="Revision"/>
    <w:hidden/>
    <w:uiPriority w:val="99"/>
    <w:semiHidden/>
    <w:rsid w:val="008B6C0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9920">
      <w:bodyDiv w:val="1"/>
      <w:marLeft w:val="0"/>
      <w:marRight w:val="0"/>
      <w:marTop w:val="0"/>
      <w:marBottom w:val="0"/>
      <w:divBdr>
        <w:top w:val="none" w:sz="0" w:space="0" w:color="auto"/>
        <w:left w:val="none" w:sz="0" w:space="0" w:color="auto"/>
        <w:bottom w:val="none" w:sz="0" w:space="0" w:color="auto"/>
        <w:right w:val="none" w:sz="0" w:space="0" w:color="auto"/>
      </w:divBdr>
      <w:divsChild>
        <w:div w:id="2097089543">
          <w:marLeft w:val="0"/>
          <w:marRight w:val="0"/>
          <w:marTop w:val="0"/>
          <w:marBottom w:val="0"/>
          <w:divBdr>
            <w:top w:val="none" w:sz="0" w:space="0" w:color="auto"/>
            <w:left w:val="none" w:sz="0" w:space="0" w:color="auto"/>
            <w:bottom w:val="none" w:sz="0" w:space="0" w:color="auto"/>
            <w:right w:val="none" w:sz="0" w:space="0" w:color="auto"/>
          </w:divBdr>
          <w:divsChild>
            <w:div w:id="1788894461">
              <w:marLeft w:val="0"/>
              <w:marRight w:val="0"/>
              <w:marTop w:val="0"/>
              <w:marBottom w:val="0"/>
              <w:divBdr>
                <w:top w:val="none" w:sz="0" w:space="0" w:color="auto"/>
                <w:left w:val="none" w:sz="0" w:space="0" w:color="auto"/>
                <w:bottom w:val="none" w:sz="0" w:space="0" w:color="auto"/>
                <w:right w:val="none" w:sz="0" w:space="0" w:color="auto"/>
              </w:divBdr>
              <w:divsChild>
                <w:div w:id="14440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2675">
      <w:bodyDiv w:val="1"/>
      <w:marLeft w:val="0"/>
      <w:marRight w:val="0"/>
      <w:marTop w:val="0"/>
      <w:marBottom w:val="0"/>
      <w:divBdr>
        <w:top w:val="none" w:sz="0" w:space="0" w:color="auto"/>
        <w:left w:val="none" w:sz="0" w:space="0" w:color="auto"/>
        <w:bottom w:val="none" w:sz="0" w:space="0" w:color="auto"/>
        <w:right w:val="none" w:sz="0" w:space="0" w:color="auto"/>
      </w:divBdr>
      <w:divsChild>
        <w:div w:id="1460611579">
          <w:marLeft w:val="0"/>
          <w:marRight w:val="0"/>
          <w:marTop w:val="0"/>
          <w:marBottom w:val="0"/>
          <w:divBdr>
            <w:top w:val="none" w:sz="0" w:space="0" w:color="auto"/>
            <w:left w:val="none" w:sz="0" w:space="0" w:color="auto"/>
            <w:bottom w:val="none" w:sz="0" w:space="0" w:color="auto"/>
            <w:right w:val="none" w:sz="0" w:space="0" w:color="auto"/>
          </w:divBdr>
          <w:divsChild>
            <w:div w:id="682317846">
              <w:marLeft w:val="0"/>
              <w:marRight w:val="0"/>
              <w:marTop w:val="0"/>
              <w:marBottom w:val="0"/>
              <w:divBdr>
                <w:top w:val="none" w:sz="0" w:space="0" w:color="auto"/>
                <w:left w:val="none" w:sz="0" w:space="0" w:color="auto"/>
                <w:bottom w:val="none" w:sz="0" w:space="0" w:color="auto"/>
                <w:right w:val="none" w:sz="0" w:space="0" w:color="auto"/>
              </w:divBdr>
              <w:divsChild>
                <w:div w:id="1860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383">
      <w:bodyDiv w:val="1"/>
      <w:marLeft w:val="0"/>
      <w:marRight w:val="0"/>
      <w:marTop w:val="0"/>
      <w:marBottom w:val="0"/>
      <w:divBdr>
        <w:top w:val="none" w:sz="0" w:space="0" w:color="auto"/>
        <w:left w:val="none" w:sz="0" w:space="0" w:color="auto"/>
        <w:bottom w:val="none" w:sz="0" w:space="0" w:color="auto"/>
        <w:right w:val="none" w:sz="0" w:space="0" w:color="auto"/>
      </w:divBdr>
      <w:divsChild>
        <w:div w:id="1169759018">
          <w:marLeft w:val="0"/>
          <w:marRight w:val="0"/>
          <w:marTop w:val="0"/>
          <w:marBottom w:val="0"/>
          <w:divBdr>
            <w:top w:val="none" w:sz="0" w:space="0" w:color="auto"/>
            <w:left w:val="none" w:sz="0" w:space="0" w:color="auto"/>
            <w:bottom w:val="none" w:sz="0" w:space="0" w:color="auto"/>
            <w:right w:val="none" w:sz="0" w:space="0" w:color="auto"/>
          </w:divBdr>
          <w:divsChild>
            <w:div w:id="1044719484">
              <w:marLeft w:val="0"/>
              <w:marRight w:val="0"/>
              <w:marTop w:val="0"/>
              <w:marBottom w:val="0"/>
              <w:divBdr>
                <w:top w:val="none" w:sz="0" w:space="0" w:color="auto"/>
                <w:left w:val="none" w:sz="0" w:space="0" w:color="auto"/>
                <w:bottom w:val="none" w:sz="0" w:space="0" w:color="auto"/>
                <w:right w:val="none" w:sz="0" w:space="0" w:color="auto"/>
              </w:divBdr>
              <w:divsChild>
                <w:div w:id="1377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6699">
      <w:bodyDiv w:val="1"/>
      <w:marLeft w:val="0"/>
      <w:marRight w:val="0"/>
      <w:marTop w:val="0"/>
      <w:marBottom w:val="0"/>
      <w:divBdr>
        <w:top w:val="none" w:sz="0" w:space="0" w:color="auto"/>
        <w:left w:val="none" w:sz="0" w:space="0" w:color="auto"/>
        <w:bottom w:val="none" w:sz="0" w:space="0" w:color="auto"/>
        <w:right w:val="none" w:sz="0" w:space="0" w:color="auto"/>
      </w:divBdr>
      <w:divsChild>
        <w:div w:id="553464460">
          <w:marLeft w:val="0"/>
          <w:marRight w:val="0"/>
          <w:marTop w:val="0"/>
          <w:marBottom w:val="0"/>
          <w:divBdr>
            <w:top w:val="none" w:sz="0" w:space="0" w:color="auto"/>
            <w:left w:val="none" w:sz="0" w:space="0" w:color="auto"/>
            <w:bottom w:val="none" w:sz="0" w:space="0" w:color="auto"/>
            <w:right w:val="none" w:sz="0" w:space="0" w:color="auto"/>
          </w:divBdr>
          <w:divsChild>
            <w:div w:id="1605453055">
              <w:marLeft w:val="0"/>
              <w:marRight w:val="0"/>
              <w:marTop w:val="0"/>
              <w:marBottom w:val="0"/>
              <w:divBdr>
                <w:top w:val="none" w:sz="0" w:space="0" w:color="auto"/>
                <w:left w:val="none" w:sz="0" w:space="0" w:color="auto"/>
                <w:bottom w:val="none" w:sz="0" w:space="0" w:color="auto"/>
                <w:right w:val="none" w:sz="0" w:space="0" w:color="auto"/>
              </w:divBdr>
              <w:divsChild>
                <w:div w:id="1493718294">
                  <w:marLeft w:val="0"/>
                  <w:marRight w:val="0"/>
                  <w:marTop w:val="0"/>
                  <w:marBottom w:val="0"/>
                  <w:divBdr>
                    <w:top w:val="none" w:sz="0" w:space="0" w:color="auto"/>
                    <w:left w:val="none" w:sz="0" w:space="0" w:color="auto"/>
                    <w:bottom w:val="none" w:sz="0" w:space="0" w:color="auto"/>
                    <w:right w:val="none" w:sz="0" w:space="0" w:color="auto"/>
                  </w:divBdr>
                </w:div>
              </w:divsChild>
            </w:div>
            <w:div w:id="1893154918">
              <w:marLeft w:val="0"/>
              <w:marRight w:val="0"/>
              <w:marTop w:val="0"/>
              <w:marBottom w:val="0"/>
              <w:divBdr>
                <w:top w:val="none" w:sz="0" w:space="0" w:color="auto"/>
                <w:left w:val="none" w:sz="0" w:space="0" w:color="auto"/>
                <w:bottom w:val="none" w:sz="0" w:space="0" w:color="auto"/>
                <w:right w:val="none" w:sz="0" w:space="0" w:color="auto"/>
              </w:divBdr>
              <w:divsChild>
                <w:div w:id="1981232415">
                  <w:marLeft w:val="0"/>
                  <w:marRight w:val="0"/>
                  <w:marTop w:val="0"/>
                  <w:marBottom w:val="0"/>
                  <w:divBdr>
                    <w:top w:val="none" w:sz="0" w:space="0" w:color="auto"/>
                    <w:left w:val="none" w:sz="0" w:space="0" w:color="auto"/>
                    <w:bottom w:val="none" w:sz="0" w:space="0" w:color="auto"/>
                    <w:right w:val="none" w:sz="0" w:space="0" w:color="auto"/>
                  </w:divBdr>
                </w:div>
              </w:divsChild>
            </w:div>
            <w:div w:id="1069645276">
              <w:marLeft w:val="0"/>
              <w:marRight w:val="0"/>
              <w:marTop w:val="0"/>
              <w:marBottom w:val="0"/>
              <w:divBdr>
                <w:top w:val="none" w:sz="0" w:space="0" w:color="auto"/>
                <w:left w:val="none" w:sz="0" w:space="0" w:color="auto"/>
                <w:bottom w:val="none" w:sz="0" w:space="0" w:color="auto"/>
                <w:right w:val="none" w:sz="0" w:space="0" w:color="auto"/>
              </w:divBdr>
              <w:divsChild>
                <w:div w:id="8501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951">
      <w:bodyDiv w:val="1"/>
      <w:marLeft w:val="0"/>
      <w:marRight w:val="0"/>
      <w:marTop w:val="0"/>
      <w:marBottom w:val="0"/>
      <w:divBdr>
        <w:top w:val="none" w:sz="0" w:space="0" w:color="auto"/>
        <w:left w:val="none" w:sz="0" w:space="0" w:color="auto"/>
        <w:bottom w:val="none" w:sz="0" w:space="0" w:color="auto"/>
        <w:right w:val="none" w:sz="0" w:space="0" w:color="auto"/>
      </w:divBdr>
      <w:divsChild>
        <w:div w:id="651447929">
          <w:marLeft w:val="0"/>
          <w:marRight w:val="0"/>
          <w:marTop w:val="0"/>
          <w:marBottom w:val="0"/>
          <w:divBdr>
            <w:top w:val="none" w:sz="0" w:space="0" w:color="auto"/>
            <w:left w:val="none" w:sz="0" w:space="0" w:color="auto"/>
            <w:bottom w:val="none" w:sz="0" w:space="0" w:color="auto"/>
            <w:right w:val="none" w:sz="0" w:space="0" w:color="auto"/>
          </w:divBdr>
          <w:divsChild>
            <w:div w:id="2098360510">
              <w:marLeft w:val="0"/>
              <w:marRight w:val="0"/>
              <w:marTop w:val="0"/>
              <w:marBottom w:val="0"/>
              <w:divBdr>
                <w:top w:val="none" w:sz="0" w:space="0" w:color="auto"/>
                <w:left w:val="none" w:sz="0" w:space="0" w:color="auto"/>
                <w:bottom w:val="none" w:sz="0" w:space="0" w:color="auto"/>
                <w:right w:val="none" w:sz="0" w:space="0" w:color="auto"/>
              </w:divBdr>
              <w:divsChild>
                <w:div w:id="1583874542">
                  <w:marLeft w:val="0"/>
                  <w:marRight w:val="0"/>
                  <w:marTop w:val="0"/>
                  <w:marBottom w:val="0"/>
                  <w:divBdr>
                    <w:top w:val="none" w:sz="0" w:space="0" w:color="auto"/>
                    <w:left w:val="none" w:sz="0" w:space="0" w:color="auto"/>
                    <w:bottom w:val="none" w:sz="0" w:space="0" w:color="auto"/>
                    <w:right w:val="none" w:sz="0" w:space="0" w:color="auto"/>
                  </w:divBdr>
                </w:div>
              </w:divsChild>
            </w:div>
            <w:div w:id="1899126842">
              <w:marLeft w:val="0"/>
              <w:marRight w:val="0"/>
              <w:marTop w:val="0"/>
              <w:marBottom w:val="0"/>
              <w:divBdr>
                <w:top w:val="none" w:sz="0" w:space="0" w:color="auto"/>
                <w:left w:val="none" w:sz="0" w:space="0" w:color="auto"/>
                <w:bottom w:val="none" w:sz="0" w:space="0" w:color="auto"/>
                <w:right w:val="none" w:sz="0" w:space="0" w:color="auto"/>
              </w:divBdr>
              <w:divsChild>
                <w:div w:id="10852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845">
          <w:marLeft w:val="0"/>
          <w:marRight w:val="0"/>
          <w:marTop w:val="0"/>
          <w:marBottom w:val="0"/>
          <w:divBdr>
            <w:top w:val="none" w:sz="0" w:space="0" w:color="auto"/>
            <w:left w:val="none" w:sz="0" w:space="0" w:color="auto"/>
            <w:bottom w:val="none" w:sz="0" w:space="0" w:color="auto"/>
            <w:right w:val="none" w:sz="0" w:space="0" w:color="auto"/>
          </w:divBdr>
          <w:divsChild>
            <w:div w:id="531461957">
              <w:marLeft w:val="0"/>
              <w:marRight w:val="0"/>
              <w:marTop w:val="0"/>
              <w:marBottom w:val="0"/>
              <w:divBdr>
                <w:top w:val="none" w:sz="0" w:space="0" w:color="auto"/>
                <w:left w:val="none" w:sz="0" w:space="0" w:color="auto"/>
                <w:bottom w:val="none" w:sz="0" w:space="0" w:color="auto"/>
                <w:right w:val="none" w:sz="0" w:space="0" w:color="auto"/>
              </w:divBdr>
              <w:divsChild>
                <w:div w:id="401636588">
                  <w:marLeft w:val="0"/>
                  <w:marRight w:val="0"/>
                  <w:marTop w:val="0"/>
                  <w:marBottom w:val="0"/>
                  <w:divBdr>
                    <w:top w:val="none" w:sz="0" w:space="0" w:color="auto"/>
                    <w:left w:val="none" w:sz="0" w:space="0" w:color="auto"/>
                    <w:bottom w:val="none" w:sz="0" w:space="0" w:color="auto"/>
                    <w:right w:val="none" w:sz="0" w:space="0" w:color="auto"/>
                  </w:divBdr>
                </w:div>
              </w:divsChild>
            </w:div>
            <w:div w:id="1211304890">
              <w:marLeft w:val="0"/>
              <w:marRight w:val="0"/>
              <w:marTop w:val="0"/>
              <w:marBottom w:val="0"/>
              <w:divBdr>
                <w:top w:val="none" w:sz="0" w:space="0" w:color="auto"/>
                <w:left w:val="none" w:sz="0" w:space="0" w:color="auto"/>
                <w:bottom w:val="none" w:sz="0" w:space="0" w:color="auto"/>
                <w:right w:val="none" w:sz="0" w:space="0" w:color="auto"/>
              </w:divBdr>
              <w:divsChild>
                <w:div w:id="1152720289">
                  <w:marLeft w:val="0"/>
                  <w:marRight w:val="0"/>
                  <w:marTop w:val="0"/>
                  <w:marBottom w:val="0"/>
                  <w:divBdr>
                    <w:top w:val="none" w:sz="0" w:space="0" w:color="auto"/>
                    <w:left w:val="none" w:sz="0" w:space="0" w:color="auto"/>
                    <w:bottom w:val="none" w:sz="0" w:space="0" w:color="auto"/>
                    <w:right w:val="none" w:sz="0" w:space="0" w:color="auto"/>
                  </w:divBdr>
                </w:div>
              </w:divsChild>
            </w:div>
            <w:div w:id="160003443">
              <w:marLeft w:val="0"/>
              <w:marRight w:val="0"/>
              <w:marTop w:val="0"/>
              <w:marBottom w:val="0"/>
              <w:divBdr>
                <w:top w:val="none" w:sz="0" w:space="0" w:color="auto"/>
                <w:left w:val="none" w:sz="0" w:space="0" w:color="auto"/>
                <w:bottom w:val="none" w:sz="0" w:space="0" w:color="auto"/>
                <w:right w:val="none" w:sz="0" w:space="0" w:color="auto"/>
              </w:divBdr>
              <w:divsChild>
                <w:div w:id="1624651687">
                  <w:marLeft w:val="0"/>
                  <w:marRight w:val="0"/>
                  <w:marTop w:val="0"/>
                  <w:marBottom w:val="0"/>
                  <w:divBdr>
                    <w:top w:val="none" w:sz="0" w:space="0" w:color="auto"/>
                    <w:left w:val="none" w:sz="0" w:space="0" w:color="auto"/>
                    <w:bottom w:val="none" w:sz="0" w:space="0" w:color="auto"/>
                    <w:right w:val="none" w:sz="0" w:space="0" w:color="auto"/>
                  </w:divBdr>
                </w:div>
              </w:divsChild>
            </w:div>
            <w:div w:id="2062094044">
              <w:marLeft w:val="0"/>
              <w:marRight w:val="0"/>
              <w:marTop w:val="0"/>
              <w:marBottom w:val="0"/>
              <w:divBdr>
                <w:top w:val="none" w:sz="0" w:space="0" w:color="auto"/>
                <w:left w:val="none" w:sz="0" w:space="0" w:color="auto"/>
                <w:bottom w:val="none" w:sz="0" w:space="0" w:color="auto"/>
                <w:right w:val="none" w:sz="0" w:space="0" w:color="auto"/>
              </w:divBdr>
              <w:divsChild>
                <w:div w:id="57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18751">
      <w:bodyDiv w:val="1"/>
      <w:marLeft w:val="0"/>
      <w:marRight w:val="0"/>
      <w:marTop w:val="0"/>
      <w:marBottom w:val="0"/>
      <w:divBdr>
        <w:top w:val="none" w:sz="0" w:space="0" w:color="auto"/>
        <w:left w:val="none" w:sz="0" w:space="0" w:color="auto"/>
        <w:bottom w:val="none" w:sz="0" w:space="0" w:color="auto"/>
        <w:right w:val="none" w:sz="0" w:space="0" w:color="auto"/>
      </w:divBdr>
      <w:divsChild>
        <w:div w:id="1333996605">
          <w:marLeft w:val="0"/>
          <w:marRight w:val="0"/>
          <w:marTop w:val="0"/>
          <w:marBottom w:val="0"/>
          <w:divBdr>
            <w:top w:val="none" w:sz="0" w:space="0" w:color="auto"/>
            <w:left w:val="none" w:sz="0" w:space="0" w:color="auto"/>
            <w:bottom w:val="none" w:sz="0" w:space="0" w:color="auto"/>
            <w:right w:val="none" w:sz="0" w:space="0" w:color="auto"/>
          </w:divBdr>
          <w:divsChild>
            <w:div w:id="72799865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69510">
      <w:bodyDiv w:val="1"/>
      <w:marLeft w:val="0"/>
      <w:marRight w:val="0"/>
      <w:marTop w:val="0"/>
      <w:marBottom w:val="0"/>
      <w:divBdr>
        <w:top w:val="none" w:sz="0" w:space="0" w:color="auto"/>
        <w:left w:val="none" w:sz="0" w:space="0" w:color="auto"/>
        <w:bottom w:val="none" w:sz="0" w:space="0" w:color="auto"/>
        <w:right w:val="none" w:sz="0" w:space="0" w:color="auto"/>
      </w:divBdr>
      <w:divsChild>
        <w:div w:id="1531868884">
          <w:marLeft w:val="0"/>
          <w:marRight w:val="0"/>
          <w:marTop w:val="0"/>
          <w:marBottom w:val="0"/>
          <w:divBdr>
            <w:top w:val="none" w:sz="0" w:space="0" w:color="auto"/>
            <w:left w:val="none" w:sz="0" w:space="0" w:color="auto"/>
            <w:bottom w:val="none" w:sz="0" w:space="0" w:color="auto"/>
            <w:right w:val="none" w:sz="0" w:space="0" w:color="auto"/>
          </w:divBdr>
          <w:divsChild>
            <w:div w:id="1728651649">
              <w:marLeft w:val="0"/>
              <w:marRight w:val="0"/>
              <w:marTop w:val="0"/>
              <w:marBottom w:val="0"/>
              <w:divBdr>
                <w:top w:val="none" w:sz="0" w:space="0" w:color="auto"/>
                <w:left w:val="none" w:sz="0" w:space="0" w:color="auto"/>
                <w:bottom w:val="none" w:sz="0" w:space="0" w:color="auto"/>
                <w:right w:val="none" w:sz="0" w:space="0" w:color="auto"/>
              </w:divBdr>
              <w:divsChild>
                <w:div w:id="1543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4142">
      <w:bodyDiv w:val="1"/>
      <w:marLeft w:val="0"/>
      <w:marRight w:val="0"/>
      <w:marTop w:val="0"/>
      <w:marBottom w:val="0"/>
      <w:divBdr>
        <w:top w:val="none" w:sz="0" w:space="0" w:color="auto"/>
        <w:left w:val="none" w:sz="0" w:space="0" w:color="auto"/>
        <w:bottom w:val="none" w:sz="0" w:space="0" w:color="auto"/>
        <w:right w:val="none" w:sz="0" w:space="0" w:color="auto"/>
      </w:divBdr>
      <w:divsChild>
        <w:div w:id="1493719325">
          <w:marLeft w:val="0"/>
          <w:marRight w:val="0"/>
          <w:marTop w:val="0"/>
          <w:marBottom w:val="0"/>
          <w:divBdr>
            <w:top w:val="none" w:sz="0" w:space="0" w:color="auto"/>
            <w:left w:val="none" w:sz="0" w:space="0" w:color="auto"/>
            <w:bottom w:val="none" w:sz="0" w:space="0" w:color="auto"/>
            <w:right w:val="none" w:sz="0" w:space="0" w:color="auto"/>
          </w:divBdr>
          <w:divsChild>
            <w:div w:id="1494224432">
              <w:marLeft w:val="0"/>
              <w:marRight w:val="0"/>
              <w:marTop w:val="0"/>
              <w:marBottom w:val="0"/>
              <w:divBdr>
                <w:top w:val="none" w:sz="0" w:space="0" w:color="auto"/>
                <w:left w:val="none" w:sz="0" w:space="0" w:color="auto"/>
                <w:bottom w:val="none" w:sz="0" w:space="0" w:color="auto"/>
                <w:right w:val="none" w:sz="0" w:space="0" w:color="auto"/>
              </w:divBdr>
              <w:divsChild>
                <w:div w:id="12875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2011">
      <w:bodyDiv w:val="1"/>
      <w:marLeft w:val="0"/>
      <w:marRight w:val="0"/>
      <w:marTop w:val="0"/>
      <w:marBottom w:val="0"/>
      <w:divBdr>
        <w:top w:val="none" w:sz="0" w:space="0" w:color="auto"/>
        <w:left w:val="none" w:sz="0" w:space="0" w:color="auto"/>
        <w:bottom w:val="none" w:sz="0" w:space="0" w:color="auto"/>
        <w:right w:val="none" w:sz="0" w:space="0" w:color="auto"/>
      </w:divBdr>
      <w:divsChild>
        <w:div w:id="460537449">
          <w:marLeft w:val="0"/>
          <w:marRight w:val="0"/>
          <w:marTop w:val="0"/>
          <w:marBottom w:val="0"/>
          <w:divBdr>
            <w:top w:val="none" w:sz="0" w:space="0" w:color="auto"/>
            <w:left w:val="none" w:sz="0" w:space="0" w:color="auto"/>
            <w:bottom w:val="none" w:sz="0" w:space="0" w:color="auto"/>
            <w:right w:val="none" w:sz="0" w:space="0" w:color="auto"/>
          </w:divBdr>
          <w:divsChild>
            <w:div w:id="1268391388">
              <w:marLeft w:val="0"/>
              <w:marRight w:val="0"/>
              <w:marTop w:val="0"/>
              <w:marBottom w:val="0"/>
              <w:divBdr>
                <w:top w:val="none" w:sz="0" w:space="0" w:color="auto"/>
                <w:left w:val="none" w:sz="0" w:space="0" w:color="auto"/>
                <w:bottom w:val="none" w:sz="0" w:space="0" w:color="auto"/>
                <w:right w:val="none" w:sz="0" w:space="0" w:color="auto"/>
              </w:divBdr>
              <w:divsChild>
                <w:div w:id="2126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571">
      <w:bodyDiv w:val="1"/>
      <w:marLeft w:val="0"/>
      <w:marRight w:val="0"/>
      <w:marTop w:val="0"/>
      <w:marBottom w:val="0"/>
      <w:divBdr>
        <w:top w:val="none" w:sz="0" w:space="0" w:color="auto"/>
        <w:left w:val="none" w:sz="0" w:space="0" w:color="auto"/>
        <w:bottom w:val="none" w:sz="0" w:space="0" w:color="auto"/>
        <w:right w:val="none" w:sz="0" w:space="0" w:color="auto"/>
      </w:divBdr>
      <w:divsChild>
        <w:div w:id="365067088">
          <w:marLeft w:val="0"/>
          <w:marRight w:val="0"/>
          <w:marTop w:val="0"/>
          <w:marBottom w:val="0"/>
          <w:divBdr>
            <w:top w:val="none" w:sz="0" w:space="0" w:color="auto"/>
            <w:left w:val="none" w:sz="0" w:space="0" w:color="auto"/>
            <w:bottom w:val="none" w:sz="0" w:space="0" w:color="auto"/>
            <w:right w:val="none" w:sz="0" w:space="0" w:color="auto"/>
          </w:divBdr>
          <w:divsChild>
            <w:div w:id="623275460">
              <w:marLeft w:val="0"/>
              <w:marRight w:val="0"/>
              <w:marTop w:val="0"/>
              <w:marBottom w:val="0"/>
              <w:divBdr>
                <w:top w:val="none" w:sz="0" w:space="0" w:color="auto"/>
                <w:left w:val="none" w:sz="0" w:space="0" w:color="auto"/>
                <w:bottom w:val="none" w:sz="0" w:space="0" w:color="auto"/>
                <w:right w:val="none" w:sz="0" w:space="0" w:color="auto"/>
              </w:divBdr>
              <w:divsChild>
                <w:div w:id="176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健太</dc:creator>
  <cp:keywords/>
  <dc:description/>
  <cp:lastModifiedBy>user</cp:lastModifiedBy>
  <cp:revision>2</cp:revision>
  <dcterms:created xsi:type="dcterms:W3CDTF">2023-04-21T07:08:00Z</dcterms:created>
  <dcterms:modified xsi:type="dcterms:W3CDTF">2023-04-21T07:08:00Z</dcterms:modified>
</cp:coreProperties>
</file>